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2" w:rsidRPr="0034180F" w:rsidRDefault="00C74F62" w:rsidP="00C74F62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</w:p>
    <w:p w:rsidR="00C74F62" w:rsidRPr="0034180F" w:rsidRDefault="00C74F62" w:rsidP="00C74F62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34180F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C74F62" w:rsidRPr="0034180F" w:rsidRDefault="00C74F62" w:rsidP="00C74F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นางสาวปริญญา เชียรวิชัย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ตำแหน่งเลขที่ 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4888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กลุ่มมาตรฐานด้านการปศุสัตว์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สำนักพัฒนาระบบและรับรองมาตรฐาน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สินค้าปศุสัตว์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0115B0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ระดับชำนาญการ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ตำแหน่งเลขที่ 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4888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กลุ่มมาตรฐานด้านการปศุสัตว์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สำนักพัฒนาระบบและรับรองมาตรฐาน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สินค้าปศุสัตว์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</w:p>
    <w:p w:rsidR="00C74F62" w:rsidRPr="0034180F" w:rsidRDefault="00C74F62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34180F" w:rsidP="00C74F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Cordia New" w:eastAsia="Cordia New" w:hAnsi="Cordi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600877</wp:posOffset>
                </wp:positionV>
                <wp:extent cx="6003925" cy="56070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34180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7.3pt;width:472.75pt;height:44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">
                <v:textbox>
                  <w:txbxContent>
                    <w:p w:rsidR="0034180F" w:rsidRPr="0034180F" w:rsidRDefault="0034180F" w:rsidP="0034180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C74F62"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74F62" w:rsidRPr="0034180F" w:rsidRDefault="00C74F62" w:rsidP="00C74F6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B1DB1" w:rsidRPr="0034180F" w:rsidRDefault="001B1DB1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09CCA" wp14:editId="291BCD3F">
                <wp:simplePos x="0" y="0"/>
                <wp:positionH relativeFrom="column">
                  <wp:posOffset>5548423</wp:posOffset>
                </wp:positionH>
                <wp:positionV relativeFrom="paragraph">
                  <wp:posOffset>24721</wp:posOffset>
                </wp:positionV>
                <wp:extent cx="416693" cy="603885"/>
                <wp:effectExtent l="0" t="0" r="21590" b="2476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93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C8552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4180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9CCA" id="Text Box 14" o:spid="_x0000_s1040" type="#_x0000_t202" style="position:absolute;left:0;text-align:left;margin-left:436.9pt;margin-top:1.95pt;width:32.8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" strokecolor="white">
                <v:textbox>
                  <w:txbxContent>
                    <w:p w:rsidR="0034180F" w:rsidRPr="0034180F" w:rsidRDefault="0034180F" w:rsidP="00C8552D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34180F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keepNext/>
        <w:spacing w:after="0" w:line="240" w:lineRule="auto"/>
        <w:jc w:val="right"/>
        <w:outlineLvl w:val="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</w:p>
    <w:p w:rsidR="00FE2A57" w:rsidRPr="0034180F" w:rsidRDefault="00FE2A57" w:rsidP="00FE2A57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เรื่องที่ 1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การปนเปื้อนเชื้อจุลินทรีย์ในเนื้อสุกรที่เก็บจากโรงฆ่าสัตว์ในประเทศไทยระหว่างปี </w:t>
      </w:r>
      <w:r w:rsidRPr="0034180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2560-2562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2563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การบริหารจัดการการผลิตห่วงโซ่อาหารให้มีคุณภาพและมีความปลอดภัยเป็นหนึ่งในนโยบายสำคัญของกระทรวงเกษตรและสหกรณ์ กรมปศุสัตว์เป็นหน่วยงานผู้ซึ่งทำหน้าที่กำกับดูแลการผลิตสัตว์มีชีวิตจากฟาร์มจนไปถึงผู้บริโภค โดยกระบวนการหนึ่งที่มีความสำคัญในการผลิตเนื้อสัตว์และผลิตภัณฑ์ คือ กระบวนการฆ่าและชำแหละเนื้อสัตว์ในโรงฆ่าสัตว์ โดยมีกฎหมายว่าด้วยการฆ่าและจำหน่ายเนื้อสัตว์ เป็นเครื่องมือสำคัญในการบังคับใช้ ควบคุม และตรวจสอบสุขอนามัยกระบวนการฆ่าสัตว์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ในการติดตามกำกับดูแลผู้ประกอบการโรงฆ่าสัตว์ในพื้นที่รับผิดชอบให้เป็นไปตามกฎหมายที่เกี่ยวข้องตามที่กล่าวไว้ข้างต้น สำนักพัฒนาระบบและรับรองมาตรฐานสินค้าปศุสัตว์ได้มีการกำหนด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แผนการเก็บตัวอย่างเนื้อสัตว์จากโรงฆ่าสัตว์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โดยเจ้าหน้าที่สำนักงานปศุสัตว์จังหวัด ภายใต้แผนงานกิจกรรมตรวจสอบและออกใบอนุญาตประกอบกิจกรรมโรงฆ่าสัตว์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เพื่อประเมินสุขลักษณะในการผลิตเนื้อสัตว์ของโรงฆ่าสัตว์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โดยนำตัวอย่างส่งตรวจหา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เชื้อจุลินทรีย์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อัน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จำ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นวนเชื้อแบคทีเรียรวม (</w:t>
      </w:r>
      <w:r w:rsidRPr="0034180F">
        <w:rPr>
          <w:rFonts w:ascii="TH SarabunPSK" w:eastAsia="Cordia New" w:hAnsi="TH SarabunPSK" w:cs="TH SarabunPSK"/>
          <w:sz w:val="32"/>
          <w:szCs w:val="32"/>
        </w:rPr>
        <w:t>Total Bacteria Count: TPC), Coliform,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Enterococcu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s spp.,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Escherichia coli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Staphylococcus aureus, Salmonella </w:t>
      </w:r>
      <w:r w:rsidRPr="0034180F">
        <w:rPr>
          <w:rFonts w:ascii="TH SarabunPSK" w:eastAsia="Cordia New" w:hAnsi="TH SarabunPSK" w:cs="TH SarabunPSK"/>
          <w:sz w:val="32"/>
          <w:szCs w:val="32"/>
        </w:rPr>
        <w:t>spp.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โดยมีจำนวนตัวอย่างที่ส่งตรวจไม่น้อยกว่า 2</w:t>
      </w:r>
      <w:r w:rsidRPr="0034180F">
        <w:rPr>
          <w:rFonts w:ascii="TH SarabunPSK" w:eastAsia="Cordia New" w:hAnsi="TH SarabunPSK" w:cs="TH SarabunPSK"/>
          <w:spacing w:val="6"/>
          <w:sz w:val="32"/>
          <w:szCs w:val="32"/>
        </w:rPr>
        <w:t>,</w:t>
      </w:r>
      <w:r w:rsidRPr="0034180F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000 ตัวอย่าง จำนวนโรงฆ่าสุกรในปี 2562 จำนวนกว่า </w:t>
      </w:r>
      <w:r w:rsidRPr="0034180F">
        <w:rPr>
          <w:rFonts w:ascii="TH SarabunPSK" w:eastAsia="Cordia New" w:hAnsi="TH SarabunPSK" w:cs="TH SarabunPSK"/>
          <w:spacing w:val="6"/>
          <w:sz w:val="32"/>
          <w:szCs w:val="32"/>
        </w:rPr>
        <w:t xml:space="preserve">1,400 </w:t>
      </w:r>
      <w:r w:rsidRPr="0034180F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แห่ง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ซึ่งปริมาณส่วนใหญ่ของการผลิตเนื้อสุกรเป็นการผลิตเพื่อการบริโภคในประเทศ จากผลวิเคราะห์ทางห้องปฏิบัติการจากการเก็บตัวอย่างเนื้อสุกรที่เก็บจากโรงฆ่าสุกรที่กระจายทั่วประเทศไทย นำมาประเมินหาระดับการปนเปื้อนของเชื้อจุลินทรีย์ โดยใช้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เกณฑ์ด้านจุลชีววิทยาของสินค้าปศุสัตว์เพื่อการส่งออก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กรมปศุสัตว์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เพื่อศึกษาสถานะสุขอนามัยของกระบวนการฆ่าและชำแหละเนื้อสัตว์ในโรงฆ่าสุกรปี 2560-2562 เป็นข้อมูลให้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บุคลากรที่เกี่ยวข้องสามารถนำไปให้ข้อแนะนำ และ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ปรับปรุง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การดำเนินงานด้าน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สุขอนามัย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ด้านต่างๆ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ในกระบวนการผลิต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ของโรงฆ่าสุกรในประเทศไทย และนำข้อมูลที่ได้จากการศึกษาไปพัฒนาแผนงานกิจกรรมตรวจสอบโรงฆ่าสัตว์ของหน่วยงานกรมปศุสัตว์ต่อไป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เพื่อศึกษาสถานะการปนเปื้อนเชื้อจุลินทรีย์ของเนื้อสุกรที่เก็บจากโรงฆ่าสัตว์ในประเทศไทยปี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2560-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2562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7A02C" wp14:editId="0798AD1A">
                <wp:simplePos x="0" y="0"/>
                <wp:positionH relativeFrom="column">
                  <wp:posOffset>5475605</wp:posOffset>
                </wp:positionH>
                <wp:positionV relativeFrom="paragraph">
                  <wp:posOffset>934792</wp:posOffset>
                </wp:positionV>
                <wp:extent cx="342265" cy="334010"/>
                <wp:effectExtent l="0" t="0" r="1968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7A02C" id="_x0000_s1041" type="#_x0000_t202" style="position:absolute;left:0;text-align:left;margin-left:431.15pt;margin-top:73.6pt;width:26.95pt;height:26.3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ความเจ็บป่วยหรืออันตรายที่เกิดจากการบริโภคอาหารที่มีสาเหตุที่ทำให้เกิดโรคอาหารเป็นพิษ 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(Food borne illness) 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>ซึ่งในการศึกษานี้จำกัดเฉพาะอันตรายที่มีสาเหตุเชิงจุลชีววิทยา โดยเฉพาะแบคทีเรีย ซึ่งในกระบวนการผลิตในโรงฆ่าสัตว์ก็เป็นขั้นตอนหนึ่งของกระบวนการผลิตเพื่อนำไปบริโภค ซึ่งอาจมีการปนเปื้อนในขั้นตอนการดำเนินการต่างๆ ในโรงฆ่าสัตว์ ดังนั้นการเก็บตัวอย่างเนื้อสุกรจากโรงฆ่าสัตว์ จึงนำมาใช้เป็นตัวบ่งชี้ในเบื้องต้นถึงสุขลักษณะในการะบวนการผลิตของโรงฆ่าสัตว์แห่งนั้นๆ โดยมีการตรวจวิเคราะห์ด้วยพารามิเตอร์ทั้งสิ้น 6 ชนิดเชื้อ ที่ใช้บอกสภาวะของการปนเปื้อนว่าสามารถเกิดได้จากแหล่งใด เพื่อหาแนวทางป้องกันและลด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การปนเปื้อนในกระบวนการผลิต โดยใช้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เกณฑ์ด้านจุลชีววิทยาของสินค้าปศุสัตว์เพื่อการส่งออกกรมปศุสัตว์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ซึ่งเป็นค่ามาตรฐานสากลที่เป็นที่ยอมรับในการกำหนดระดับของการปนเปื้อน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ทั้งนี้ รูปแบบผลการวิเคราะห์จะเป็นการรายงานเชิงสถิติเป็นความชุก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(prevalence)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ของการตรวจพบปริมาณเชื้อจุลินทรีย์ที่เป็นไปตามมาตรฐานหรือตรวจได้เกินค่ามาตรฐาน เพื่อบอกสถานะการปนเปื้อนในภาพรวมของโรงฆ่าสุกรของประเทศไทย และสามารถบอกแนวโน้มการปนเปื้อนกังกล่าวเป็นระยะเวลา 3 ปี ตั้งแต่ปี 2560-2562 ได้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FE2A57" w:rsidRPr="0034180F" w:rsidRDefault="00FE2A57" w:rsidP="00FE2A5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ศึกษาข้อมูล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กิจกรรมตรวจสอบโรงฆ่าสัตว์ปี 2562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และศึกษาข้อมูลเกี่ยวกับเชื้อจุลินทรีย์ที่มีโอกาสเกิดขึ้นระหว่างกระบวนการฆ่าและชำแหละเนื้อสัตว์และส่งผลต่อระบบสุขอนามัยการผลิต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2) ศึกษาผลวิเคราะห์เชื้อจุลินทรีย์จากการตรวจทางห้องปฏิบัติการ 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จำนวน 6 เชื้อ ได้แก่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Total plate count, </w:t>
      </w:r>
      <w:r w:rsidRPr="0034180F">
        <w:rPr>
          <w:rFonts w:ascii="TH SarabunPSK" w:eastAsia="Cordia New" w:hAnsi="TH SarabunPSK" w:cs="TH SarabunPSK"/>
          <w:sz w:val="32"/>
          <w:szCs w:val="32"/>
        </w:rPr>
        <w:t>Coliform,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Enterococcu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s spp.,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Escherichia coli,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i/>
          <w:iCs/>
          <w:spacing w:val="12"/>
          <w:sz w:val="32"/>
          <w:szCs w:val="32"/>
        </w:rPr>
        <w:t>Staphylococcus aureus</w:t>
      </w:r>
      <w:r w:rsidRPr="0034180F">
        <w:rPr>
          <w:rFonts w:ascii="TH SarabunPSK" w:eastAsia="Cordia New" w:hAnsi="TH SarabunPSK" w:cs="TH SarabunPSK" w:hint="cs"/>
          <w:spacing w:val="12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Salmonella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spp</w:t>
      </w:r>
      <w:proofErr w:type="spellEnd"/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. ที่มาจากห้องปฏิบัติการกรมปศุสัตว์ทั้ง 8 แห่ง 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3) จัดการข้อมูลโดยใช้โปรแกรม </w:t>
      </w:r>
      <w:r w:rsidRPr="0034180F">
        <w:rPr>
          <w:rFonts w:ascii="TH SarabunPSK" w:eastAsia="Cordia New" w:hAnsi="TH SarabunPSK" w:cs="TH SarabunPSK"/>
          <w:spacing w:val="8"/>
          <w:sz w:val="32"/>
          <w:szCs w:val="32"/>
        </w:rPr>
        <w:t xml:space="preserve">Microsoft Excel </w:t>
      </w:r>
      <w:r w:rsidRPr="0034180F"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และ</w:t>
      </w:r>
      <w:r w:rsidRPr="0034180F">
        <w:rPr>
          <w:rFonts w:ascii="TH SarabunPSK" w:eastAsia="Cordia New" w:hAnsi="TH SarabunPSK" w:cs="TH SarabunPSK"/>
          <w:spacing w:val="8"/>
          <w:sz w:val="32"/>
          <w:szCs w:val="32"/>
          <w:cs/>
        </w:rPr>
        <w:t>วิเคราะห์ข้อมูลทางสถิติ</w:t>
      </w:r>
      <w:r w:rsidRPr="0034180F"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หาค่าคาวามชุก</w:t>
      </w:r>
      <w:r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ของ</w:t>
      </w:r>
      <w:r w:rsidRPr="0034180F">
        <w:rPr>
          <w:rFonts w:ascii="TH SarabunPSK" w:eastAsia="Cordia New" w:hAnsi="TH SarabunPSK" w:cs="TH SarabunPSK"/>
          <w:spacing w:val="4"/>
          <w:sz w:val="32"/>
          <w:szCs w:val="32"/>
          <w:cs/>
        </w:rPr>
        <w:t>การปนเปื้อนของ</w:t>
      </w:r>
      <w:r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เชื้อจุลินทรีย์ทั้ง 6 </w:t>
      </w:r>
      <w:r w:rsidRPr="0034180F">
        <w:rPr>
          <w:rFonts w:ascii="TH SarabunPSK" w:eastAsia="Cordia New" w:hAnsi="TH SarabunPSK" w:cs="TH SarabunPSK"/>
          <w:spacing w:val="4"/>
          <w:sz w:val="32"/>
          <w:szCs w:val="32"/>
          <w:cs/>
        </w:rPr>
        <w:t>เชื้อ</w:t>
      </w:r>
      <w:r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ในช่วงปี 2560-2562 โดยอ้างอิงจาก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เกณฑ์ด้านจุลชีววิทยาของสินค้าปศุสัตว์เพื่อการส่งออก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กรมปศุสัตว์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4) สรุปรายงานผลการศึกษาและจัดทำรายงาน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ถ้ามี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)    1)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นางสาวปริญญา เชียรวิชัย </w:t>
      </w:r>
      <w:r w:rsidR="0034180F"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สัดส่วนผลงาน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60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2)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นางสาวจารุวดี เปรมฤดี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สัดส่วนผลงาน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40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ศึกษาข้อมูลและเอกสาร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ศึกษาผลวิเคราะห์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3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 จัดการข้อมูลทางสถิติ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24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4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  <w:cs/>
        </w:rPr>
        <w:t>จัดทำรายงานผลการศึกษา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1) 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ได้ทราบสถานะการปนเปื้อน</w:t>
      </w:r>
      <w:r w:rsidRPr="0034180F">
        <w:rPr>
          <w:rFonts w:ascii="TH SarabunIT๙" w:eastAsia="Cordia New" w:hAnsi="TH SarabunIT๙" w:cs="Angsana New"/>
          <w:spacing w:val="-6"/>
          <w:sz w:val="32"/>
          <w:szCs w:val="32"/>
          <w:cs/>
        </w:rPr>
        <w:t>เชื้อ</w:t>
      </w:r>
      <w:r w:rsidRPr="0034180F">
        <w:rPr>
          <w:rFonts w:ascii="TH SarabunIT๙" w:eastAsia="Cordia New" w:hAnsi="TH SarabunIT๙" w:cs="Angsana New" w:hint="cs"/>
          <w:spacing w:val="-6"/>
          <w:sz w:val="32"/>
          <w:szCs w:val="32"/>
          <w:cs/>
        </w:rPr>
        <w:t>จุลินทรีย์ของเนื้อสุกรที่เก็บจากโรงฆ่า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สัตว์ในประเทศไทย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ในเบื้องต้น และได้ศึกษาวิธีการจัดการทางสถิติของข้อมูลย้อนหลังตั้งแต่ปี 2560-2562 </w:t>
      </w:r>
    </w:p>
    <w:p w:rsidR="00FE2A57" w:rsidRPr="0034180F" w:rsidRDefault="005C2A3A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B73CBF" wp14:editId="74A24646">
                <wp:simplePos x="0" y="0"/>
                <wp:positionH relativeFrom="column">
                  <wp:posOffset>5633986</wp:posOffset>
                </wp:positionH>
                <wp:positionV relativeFrom="paragraph">
                  <wp:posOffset>471258</wp:posOffset>
                </wp:positionV>
                <wp:extent cx="342265" cy="489097"/>
                <wp:effectExtent l="0" t="0" r="19685" b="254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CBF" id="_x0000_s1042" type="#_x0000_t202" style="position:absolute;left:0;text-align:left;margin-left:443.6pt;margin-top:37.1pt;width:26.95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" strokecolor="white">
                <v:textbox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E2A57"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2) </w:t>
      </w:r>
      <w:r w:rsidR="00FE2A57"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นำข้อมูลไปใช้ประกอบการวางแผนการเก็บตัวอย่างในรอบปีต่อไป รวมทั้งได้ศึกษาวิธีการจัดการข้อมูลด้วยวิธีการที่รวดเร็วและถูกต้องมากยิ่งขึ้น</w:t>
      </w:r>
    </w:p>
    <w:p w:rsidR="0034180F" w:rsidRPr="0034180F" w:rsidRDefault="0034180F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9.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ต้องมีการศึกษา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ลักษณะของเชื้อจุลินทรีย์จำนวน 6 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ได้แก่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Total plate count, </w:t>
      </w:r>
      <w:r w:rsidRPr="0034180F">
        <w:rPr>
          <w:rFonts w:ascii="TH SarabunPSK" w:eastAsia="Cordia New" w:hAnsi="TH SarabunPSK" w:cs="TH SarabunPSK"/>
          <w:sz w:val="32"/>
          <w:szCs w:val="32"/>
        </w:rPr>
        <w:t>Coliform,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Enterococcu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s spp.,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Escherichia coli,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i/>
          <w:iCs/>
          <w:spacing w:val="12"/>
          <w:sz w:val="32"/>
          <w:szCs w:val="32"/>
        </w:rPr>
        <w:t>Staphylococcus aureus</w:t>
      </w:r>
      <w:r w:rsidRPr="0034180F">
        <w:rPr>
          <w:rFonts w:ascii="TH SarabunPSK" w:eastAsia="Cordia New" w:hAnsi="TH SarabunPSK" w:cs="TH SarabunPSK" w:hint="cs"/>
          <w:spacing w:val="12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Salmonella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spp</w:t>
      </w:r>
      <w:proofErr w:type="spellEnd"/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34180F" w:rsidRPr="0034180F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ได้ทำการศึกษาว่ามีที่มาของการปนเปื้อนแต่ละชนิดในสถานประกอบการของโรงฆ่าสัตว์ได้จากที่ใด ในระบบสุขอนามัยของการผลิตและส่งผลกระทบอย่างไรต่อผู้บริโภค โดยต้องใช้องค์ความรู้ทางจุลชีววิทยาร่วมกับเข้าใจระบบของการดำเนินกิจกรรมในโรงฆ่าสัตว์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ผลการตรวจ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วิเคราะห์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ตัวอย่างมีจำนวนมาก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ทำให้มีความซับซ้อนในการรวบรวมและวิเคราะห์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จ้าหน้าที่สำนักงานปศุสัตว์จังหวัดและบุคลากรที่เกี่ยวข้องนำข้อมูลไปใช้เป็นแนวทางในการแนะนำให้ผู้ประกอบการปรับปรุงสุขลักษณะของโรงฆ่าสัตว์เพื่อลดการปนเปื้อนเชื้อจุลินทรีย์ในกระบวนการผลิต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นำไปพัฒนาปรับปรุงแผนการดำเนินงานกิจกรรม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ตรวจสอบโรงฆ่าสัตว์ให้มีประสิทธิภาพเพิ่มมากขึ้น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252F5" wp14:editId="57F55094">
                <wp:simplePos x="0" y="0"/>
                <wp:positionH relativeFrom="column">
                  <wp:posOffset>5592726</wp:posOffset>
                </wp:positionH>
                <wp:positionV relativeFrom="paragraph">
                  <wp:posOffset>180370</wp:posOffset>
                </wp:positionV>
                <wp:extent cx="342265" cy="334010"/>
                <wp:effectExtent l="0" t="0" r="1968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252F5" id="_x0000_s1043" type="#_x0000_t202" style="position:absolute;left:0;text-align:left;margin-left:440.35pt;margin-top:14.2pt;width:26.95pt;height:26.3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…………………-…………….….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นางสาวจารุวดี เปรมฤดี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(…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………………………………)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………../……………………./…………..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>…………../…………………../…………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นายอุดม จันทร์ประไพภัทร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0D0F4D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="000D0F4D"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ชวาลกุล)</w:t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ผู้อำนวยการกลุ่มมาตรฐานด้านการปศุสัตว์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……………./……………………/…………..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…………/…………………../………....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0D0F4D" w:rsidRPr="0034180F" w:rsidRDefault="00FE2A57" w:rsidP="000D0F4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E108A" wp14:editId="003D435F">
                <wp:simplePos x="0" y="0"/>
                <wp:positionH relativeFrom="column">
                  <wp:posOffset>5497033</wp:posOffset>
                </wp:positionH>
                <wp:positionV relativeFrom="paragraph">
                  <wp:posOffset>118863</wp:posOffset>
                </wp:positionV>
                <wp:extent cx="342265" cy="334010"/>
                <wp:effectExtent l="0" t="0" r="1968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F13BDF" w:rsidRDefault="0034180F" w:rsidP="005C2A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E108A" id="_x0000_s1044" type="#_x0000_t202" style="position:absolute;left:0;text-align:left;margin-left:432.85pt;margin-top:9.35pt;width:26.95pt;height:26.3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" strokecolor="white">
                <v:textbox style="mso-fit-shape-to-text:t">
                  <w:txbxContent>
                    <w:p w:rsidR="0034180F" w:rsidRPr="00F13BDF" w:rsidRDefault="0034180F" w:rsidP="005C2A3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เรื่องที่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2</w:t>
      </w:r>
    </w:p>
    <w:p w:rsidR="00FE2A57" w:rsidRPr="0034180F" w:rsidRDefault="00FE2A57" w:rsidP="00FE2A57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คู่มือการรับรองการปฏ</w:t>
      </w:r>
      <w:r w:rsidR="0034180F"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ิบัติที่ดีสำหรับโรงฆ่าแพะและแกะ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สำหรับผู้ตรวจประเมิน</w:t>
      </w:r>
      <w:r w:rsidRPr="0034180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TH SarabunIT๙" w:hAnsi="TH SarabunPSK" w:cs="TH SarabunPSK" w:hint="cs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</w:rPr>
        <w:t>Manual of Good Manufacturing Practice for Goat and Sheep Slaughterhouse Certification for Auditor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2563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การผลิตปศุสัตว์ทั่วโลกได้มีการเปลี่ยนแปลงไปจากอดีตเป็นอย่างมาก เนื่องจากต้องยกระดับการผลิตให้มีปริมาณที่สอดคล้องกับความต้องการของจำนวนประชากรโลกที่เพิ่มขึ้น รวมถึงต้องรองรับความต้องการด้านความปลอดภัยต่อผู้บริโภคด้วย ตลาดปศุสัตว์ประเภทแพะและแกะเป็นที่นิยมเลี้ยงทั่วไปในทุกภูมิภาคของประเทศไทย เพื่อให้สอดคล้องกับความต้องการของตลาดทั้งภายในและต่างประเทศ กรมปศุสัตว์จึงได้ส่งเสริมและสนับสนุนการเลี้ยงแพะและแกะมาอย่างต่อเนื่อง จากสถิติปี 2560 มีประชากรแพะ 652,964 ตัว เกษตรกรกว่า 5 หมื่นครัวเรือน มีประชากรแกะ 55,762 ตัว เกษตรกรกว่า 5 พันครัวเรือน โดยในระยะเวลา 1 ปีที่ผ่านมา มีการเลี้ยงแพะเพิ่มขึ้นร้อยละ 10.25 และมีการเลี้ยงแกะเพิ่มขึ้นร้อยละ 4.87 ซึ่งส่วนใหญ่อยู่ในพื้นที่ภาคใต้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นอกจากนี้ กรมปศุสัตว์ยังได้มีโครงการแผนงานเพื่อรองรับระบบการผลิตเนื้อแพะและแกะของประเทศไทยที่มีมาตรฐานและความปลอดภัยต่อผู้บริโภค เช่น การรับรองฟาร์มปลอดโรคบรูเซลลาในฟาร์มแพะและแกะ การรับรองฟาร์มมาตรฐานแพะเนื้อ เป็นต้น ซึ่งทำให้ส่วนหนึ่งของการผลิตแพะมีชีวิตของไทย สามารถส่งออกไปจำหน่ายยังประเทศเพื่อนบ้านได้ เช่น ลาว มาเลเซีย พม่า ไม่เพียงแต่การเลี้ยงแพะมีชีวิตที่ได้มาตรฐาน ผู้บริโภคทั้งในประเทศและต่างประเทศยังมีความต้องการผลิตภัณฑ์เนื้อแพะและแกะที่มีมาตรฐานความปลอดภัยเพื่อการบริโภคเพิ่มมากขึ้น โดยเฉพาะร้านอาหารหรือภัตตตาคารต่างๆ ทั้งนี้ ส่วนหนึ่งของการผลิตเนื้อแพะแกะที่ได้มาตรฐานที่เป็นที่ยอมรับคือ เนื้อที่มาจากโรงฆ่าและชำแหละที่ได้รับการรับรองการปฏิบัติที่ดีสำหรับสถานประกอบการ (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Good Manufacturing Practice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ซึ่งเป็นมาตรฐานการผลิตที่เป็นที่ยอมรับในระดับสากล ซึ่งระบบ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ามารถตอบโจทย์เพื่อรองรับการผลิตจากกลุ่มเกษตรกรผู้เลี้ยงแพะและแกะให้ได้มาตรฐานตามความต้องการของผู้บริโภค เป็นการเพิ่มมูลค่าของสินค้าและเพิ่มโอกาสในการแข่งขันในตลาดแพะทั้งระบบ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="00530C7C" w:rsidRPr="0034180F">
        <w:rPr>
          <w:rFonts w:ascii="TH SarabunPSK" w:eastAsia="Cordia New" w:hAnsi="TH SarabunPSK" w:cs="TH SarabunPSK"/>
          <w:sz w:val="32"/>
          <w:szCs w:val="32"/>
          <w:cs/>
        </w:rPr>
        <w:t>รมปศุสัตว์ได้นำหลักการตามประกาศ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ของกระทรวงเกษตรสหกรณ์ที่ได้กำหนดเป็นมาตรฐานของประเทศไทย มาเป็นแนวในการจัดทำคู่มือการรับรองการปฏิบัติที่ดีสำหรับโรงฆ่าแพะและแกะ สำหรับผู้ตรวจประเมินนี้ขึ้น เพื่อให้ผู้ตรวจประเมินของกรมปศุสัตว์นำไปใช้เป็นแนวทางดำเนินการได้ในรูปแบบเดียวกัน โดยอ้างอิงตาม มกษ. 9004-2547 และ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มกษ. 9040-2556 และกฎหมายว่าด้วยการฆ่าสัตว์เพื่อการจำหน่ายเนื้อสัตว์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เพื่อจัดทำคู่มือการรับรองการปฏิบัติที่ดีสำหรับโรงฆ่าแพะและแกะ สำหรับผู้ตรวจประเมิน</w:t>
      </w: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FA6171" wp14:editId="68790CB5">
                <wp:simplePos x="0" y="0"/>
                <wp:positionH relativeFrom="column">
                  <wp:posOffset>5422605</wp:posOffset>
                </wp:positionH>
                <wp:positionV relativeFrom="paragraph">
                  <wp:posOffset>201384</wp:posOffset>
                </wp:positionV>
                <wp:extent cx="342265" cy="334010"/>
                <wp:effectExtent l="0" t="0" r="1968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A6171" id="_x0000_s1045" type="#_x0000_t202" style="position:absolute;left:0;text-align:left;margin-left:427pt;margin-top:15.85pt;width:26.95pt;height:26.3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>ต้องศึกษา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ต่างๆ ดังนี้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FE2A57" w:rsidRPr="0034180F" w:rsidRDefault="00FE2A57" w:rsidP="00FE2A57">
      <w:pPr>
        <w:numPr>
          <w:ilvl w:val="0"/>
          <w:numId w:val="44"/>
        </w:numPr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มาตรฐานสินค้าเกษตรและอาหารแห่งชาติ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มกษ</w:t>
      </w:r>
      <w:r w:rsidRPr="0034180F">
        <w:rPr>
          <w:rFonts w:ascii="TH SarabunPSK" w:eastAsia="Cordia New" w:hAnsi="TH SarabunPSK" w:cs="TH SarabunPSK"/>
          <w:sz w:val="32"/>
          <w:szCs w:val="32"/>
        </w:rPr>
        <w:t>.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9004-2547 การปฏิบัติที่ดีสำหรับโรงฆ่าสัตว์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</w:p>
    <w:p w:rsidR="00FE2A57" w:rsidRPr="0034180F" w:rsidRDefault="00FE2A57" w:rsidP="00FE2A57">
      <w:pPr>
        <w:numPr>
          <w:ilvl w:val="0"/>
          <w:numId w:val="44"/>
        </w:numPr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มาตรฐานสินค้าเกษตรและอาหารแห่งชาติ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มกษ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9040-2556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การปฏิบัติที่ดีสำหรับโรงฆ่าแพะแกะ และแนวปฏิบัติที่ดีสำหรับโรงฆ่าแพะและ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แกะ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</w:p>
    <w:p w:rsidR="00FE2A57" w:rsidRPr="0034180F" w:rsidRDefault="00FE2A57" w:rsidP="00FE2A57">
      <w:pPr>
        <w:numPr>
          <w:ilvl w:val="0"/>
          <w:numId w:val="44"/>
        </w:numPr>
        <w:spacing w:before="120" w:after="0" w:line="240" w:lineRule="auto"/>
        <w:ind w:left="113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พ.ศ.2559 และกฎหมายที่เกี่ยวข้อง</w:t>
      </w:r>
      <w:r w:rsidRPr="0034180F">
        <w:rPr>
          <w:rFonts w:ascii="TH SarabunPSK" w:eastAsia="Cordia New" w:hAnsi="TH SarabunPSK" w:cs="TH SarabunPSK"/>
          <w:sz w:val="32"/>
          <w:szCs w:val="32"/>
        </w:rPr>
        <w:t>.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E2A57" w:rsidRPr="0034180F" w:rsidRDefault="00FE2A57" w:rsidP="00FE2A57">
      <w:pPr>
        <w:numPr>
          <w:ilvl w:val="0"/>
          <w:numId w:val="44"/>
        </w:numPr>
        <w:spacing w:before="120" w:after="0" w:line="240" w:lineRule="auto"/>
        <w:ind w:left="113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การขอรับและออกใบรับรองการปฏิบัติที่ดีสำหรับโรงฆ่าสัตว์ในสัตว์ปีก สุกร โคและกระบือ ฉบับปี 2555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1. ศึกษากระบวนการฆ่า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การ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ชำแหละแพะแกะในโรงฆ่าสัตว์ 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2. ศึกษามาตรฐานการปฏิบัติที่ดีสำหรับโรงฆ่าสัตว์ในโรงฆ่าสัตว์ชนิดอื่นที่กรมปศุสัตว์ได้จัดทำไว้แล้ว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3. ศึกษากฎหมายว่าด้วยการฆ่าสัตว์เพื่อการจำหน่ายเนื้อสัตว์และกฎหมายที่เกี่ยวข้อง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4. รวบรวมข้อมูลทั้งหมดแล้วนำมาจัดทำคู่มือการรับรองการปฏิบัติที่ดีสำหรับโรงฆ่าสัตว์ภายในประเทศ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นางสาวปริญญา เชียรวิชัย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สัดส่วนผลงาน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60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นายธิติ อันตรเสน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  <w:t>สัดส่วนผลงาน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40 </w:t>
      </w:r>
      <w:r w:rsidRPr="0034180F">
        <w:rPr>
          <w:rFonts w:ascii="TH SarabunPSK" w:eastAsia="Cordia New" w:hAnsi="TH SarabunPSK" w:cs="TH SarabunPSK"/>
          <w:sz w:val="32"/>
          <w:szCs w:val="32"/>
        </w:rPr>
        <w:t>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ศึกษากระบวนการฆ่าและชำแหละในโรงฆ่าแพะแกะ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กฎหมายและ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มาตรฐานการปฏิบัติที่ดีสำหรับโรงฆ่าสัตว์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ที่เกี่ยวข้อง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20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3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รวบรวมข้อมูล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จัดทำคู่มือ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และ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>4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ขออนุมัติคู่มือฯ แล้วเผยแพร่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ในระหว่างการดำเนินการศึกษาทำให้ได้เห็นภาพรวมของ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กฎ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หมายและ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ของการปฏิบัติที่ดีสำหรับโรงฆ่าสัตว์ ทำให้เกิดความรู้องค์รวมในการจัดทำ เพื่อให้สามารถตกผลึกความคิดในการเรียบเรียงเนื้อหาของคู่มือการตรวจรับรอง ซึ่งจะให้เกิดประโยชน์สูงสุดต่อผู้ที่นำคู่มือนี้ไปในการปฏิบัติงาน และสร้างความเชื่อมั่นในระบบการรับรองต่อไป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9.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E2A57" w:rsidRPr="0034180F" w:rsidRDefault="005C2A3A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ECE08" wp14:editId="7052DA80">
                <wp:simplePos x="0" y="0"/>
                <wp:positionH relativeFrom="column">
                  <wp:posOffset>5443870</wp:posOffset>
                </wp:positionH>
                <wp:positionV relativeFrom="paragraph">
                  <wp:posOffset>503954</wp:posOffset>
                </wp:positionV>
                <wp:extent cx="342265" cy="334010"/>
                <wp:effectExtent l="0" t="0" r="19685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ECE08" id="_x0000_s1046" type="#_x0000_t202" style="position:absolute;left:0;text-align:left;margin-left:428.65pt;margin-top:39.7pt;width:26.95pt;height:26.3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การศึกษาและรวบรวม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>ข้อกฎหมาย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ระเบียบ มาตรฐานการ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โรงฆ่าสัตว์ที่เกี่ยวข้อง โดยจะต้องนำข้อมูลจากทุกส่วนมาประมวลผลและจัดทำเป็นข้อกำหนดสำหรับระบบการรับรองโดยให้มีความสอดคล้องกันทั้งหมด รวมทั้งการศึกษาขั้นตอนกระบวนการต่างๆ ที่เกิดขึ้นโรงฆ่าแพะและแกะ มาจัดทำหลักเกณฑ์การตรวจประเมินการรับรองการปฏิบัติที่ดีสำหรับโรงฆ่าสัตว์ ซึ่งต้องสอดคล้องกับมาตรฐานสินค้าเกษตรและอาหารแห่งชาติที่เกี่ยวข้อง โดยต้องจำแนกและอ้างอิงมาตรฐานทีละข้อ ทำให้ต้องใช้เวลาในการจัดทำหลักเกณฑ์ฯ ดังกล่าวใช้เวลานาน เพื่อให้ผู้ตรวจประเมินสามารถศึกษาเพิ่มเติมจากเอกสารฉบับเต็มได้ง่าย และยังเพิ่มเติมเนื้อหาที่เกี่ยวข้องกับกฎหมายว่าด้วยการควบคุมการฆ่าสัตว์และการจำหน่ายเนื้อสัตว์เข้าไปด้วย ซึ่งจะให้ระบบการรับรองของกรมปศุสัตว์มีความน่าเชื่อถือ โดยครอบคลุมและไม่ขัดกับข้อกฎหมายให้มากที่สุด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E2A57" w:rsidRPr="0034180F" w:rsidRDefault="00FE2A57" w:rsidP="00FE2A57">
      <w:pPr>
        <w:spacing w:after="0" w:line="240" w:lineRule="auto"/>
        <w:ind w:left="-142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คู่มือการรับรองการปฏิบัติที่ดีสำหรับโรงฆ่าแพะและแกะ สำหรับผู้ตรวจประเมินของ</w:t>
      </w:r>
      <w:r w:rsidRPr="0034180F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จะทำให้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ผู้ตรวจประเมินสามารถปฏิบัติงานได้อย่างถูกต้อง เป็นไปในแนวทางเดียวกัน ลดระยะเวลาและข้อผิดพลาดในการปฏิบัติงาน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562C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  <w:t>2</w:t>
      </w:r>
      <w:r w:rsidRPr="006756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)</w:t>
      </w:r>
      <w:r w:rsidRPr="0067562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สร้างความเชื่อมั่นในระบบการรับรอง</w:t>
      </w:r>
      <w:r w:rsidRPr="006756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การปฏิบัติที่ดีสำหรับโรงฆ่าสัตว์ที่ได้รับการรับรองโดยกรมปศุ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สัตว์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7562C" w:rsidRPr="0034180F" w:rsidRDefault="0067562C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B67035" wp14:editId="64FB5494">
                <wp:simplePos x="0" y="0"/>
                <wp:positionH relativeFrom="column">
                  <wp:posOffset>5539563</wp:posOffset>
                </wp:positionH>
                <wp:positionV relativeFrom="paragraph">
                  <wp:posOffset>95693</wp:posOffset>
                </wp:positionV>
                <wp:extent cx="342265" cy="334010"/>
                <wp:effectExtent l="0" t="0" r="1968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67035" id="_x0000_s1047" type="#_x0000_t202" style="position:absolute;left:0;text-align:left;margin-left:436.2pt;margin-top:7.55pt;width:26.95pt;height:26.3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………………-……………….….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นายธิติ อันตรเสน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(…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………………………………)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………../……………………./…………..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>…………../…………………../…………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นายอุดม จันทร์ประไพภัทร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0D0F4D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ผู้อำนวยการกลุ่มมาตรฐานด้านการปศุสัตว์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D0F4D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……………./……………………/……</w:t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>……..</w:t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ab/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…………/…………………../………...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D7E0B" wp14:editId="47C936B3">
                <wp:simplePos x="0" y="0"/>
                <wp:positionH relativeFrom="column">
                  <wp:posOffset>5528930</wp:posOffset>
                </wp:positionH>
                <wp:positionV relativeFrom="paragraph">
                  <wp:posOffset>73158</wp:posOffset>
                </wp:positionV>
                <wp:extent cx="342265" cy="334010"/>
                <wp:effectExtent l="0" t="0" r="19685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D7E0B" id="_x0000_s1048" type="#_x0000_t202" style="position:absolute;left:0;text-align:left;margin-left:435.35pt;margin-top:5.75pt;width:26.95pt;height:26.3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เรื่องที่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3</w:t>
      </w:r>
    </w:p>
    <w:p w:rsidR="0067562C" w:rsidRDefault="00FE2A57" w:rsidP="00FE2A57">
      <w:pPr>
        <w:spacing w:before="120" w:after="0" w:line="240" w:lineRule="auto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คู่มือการตรวจรับรองระบบ 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</w:rPr>
        <w:t xml:space="preserve">GMP </w:t>
      </w:r>
      <w:r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ในโรงงานผลิตผลิตภัณฑ์นมเพื่อการส่งออก </w:t>
      </w:r>
    </w:p>
    <w:p w:rsidR="00FE2A57" w:rsidRPr="0034180F" w:rsidRDefault="0067562C" w:rsidP="00FE2A57">
      <w:pPr>
        <w:spacing w:before="120" w:after="0" w:line="240" w:lineRule="auto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FE2A57" w:rsidRPr="0034180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สำหรับผู้ตรวจประเมิน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2563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  <w:t>น้ำนมและผลิตภัณฑ์นมอุดมไปด้วยคุณค่าทางโภชนาการและเป็นแหล่งของสารอาหารที่สะดวกต่อการบริโภคสำหรับประชากรในหลายประเทศ และสินค้าที่มีน้ำนมเป็นองค์ประกอบหลักยังมีความสำคัญทางด้านการค้าระหว่างประเทศด้วย การมีระบบการปฏิบัติที่ดีในสถานประกอบการผลิตผลิตภัณฑ์นมเพื่อการส่งออก (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Good Manufacturing Practices : GMP)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ตามมาตรฐาน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Codex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Alimentarius</w:t>
      </w:r>
      <w:proofErr w:type="spellEnd"/>
      <w:r w:rsidRPr="0034180F">
        <w:rPr>
          <w:rFonts w:ascii="TH SarabunPSK" w:eastAsia="Cordia New" w:hAnsi="TH SarabunPSK" w:cs="TH SarabunPSK"/>
          <w:sz w:val="32"/>
          <w:szCs w:val="32"/>
        </w:rPr>
        <w:t xml:space="preserve">. Recommended International Code of Practice General Principles of Food Hygiene (CAC/RCP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1-1969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Rev.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4: 2003) ที่กล่าวถึงหลักการทั่วไปเกี่ยวกับสุขลักษณะอาหาร และ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Code of Hygienic Practice for Milk and Milk Products (CAC/RCP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57-2004) ที่กล่าวถึงการนำ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Code of Practice General Principles of Food Hygiene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มาประยุกต์ใช้ในกระบวนการผลิต การบรรจุ  การเก็บรักษา การขนส่งน้ำนมและผลิตภัณฑ์นม ซึ่งหลักเกณฑ์การปฏิบัตินี้เป็นหลักเกณฑ์ที่สำคัญ เป็นที่ยอมรับในระดับระหว่างประเทศ และมีการนำไปปฏิบัติแล้วอย่างแพร่หลาย ทำให้เกิดความมั่นใจในความปลอดภัยและความเหมาะสมในการบริโภคน้ำนมและผลิตภัณฑ์นม  การคุ้มครองสุขภาพของผู้บริโภคและเพื่ออำนวยความสะดวกในด้านการค้า สำหรับประเทศไทย ได้นำมาตรฐานของ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Codex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Alimentarius</w:t>
      </w:r>
      <w:proofErr w:type="spellEnd"/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ดังกล่าว มากำหนดเป็นหลักเกณฑ์การปฏิบัติ : หลักการทั่วไปเกี่ยวกับสุขลักษณะอาหาร (มกษ. 9023-2550) และหลักเกณฑ์การปฏิบัติด้านสุขลักษณะสำหรับน้ำนมและผลิตภัณฑ์นม (เล่ม 1 หลักการทั่วไป) (มกษ. 6406-2550) </w:t>
      </w:r>
    </w:p>
    <w:p w:rsidR="00FE2A57" w:rsidRPr="0034180F" w:rsidRDefault="005C2A3A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7E93AE" wp14:editId="68F45C11">
                <wp:simplePos x="0" y="0"/>
                <wp:positionH relativeFrom="column">
                  <wp:posOffset>5560827</wp:posOffset>
                </wp:positionH>
                <wp:positionV relativeFrom="paragraph">
                  <wp:posOffset>3161650</wp:posOffset>
                </wp:positionV>
                <wp:extent cx="342265" cy="334010"/>
                <wp:effectExtent l="0" t="0" r="19685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E93AE" id="_x0000_s1049" type="#_x0000_t202" style="position:absolute;left:0;text-align:left;margin-left:437.85pt;margin-top:248.95pt;width:26.95pt;height:26.3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ab/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กรมปศุสัตว์ได้กำหนดยุทธศาสตร์พัฒนาโคนมและผลิตภัณฑ์นมปี 2560-2569 ภายใต้วิสัยทัศน์อุตสาหกรรมโคนมไทยทั้งระบบได้มาตรฐานสากลภายใน 10 ปี โดยมีวัตถุประสงค์ที่สำคัญ คือ เพื่อพัฒนาระบบอุตสาหกรรมนมของประเทศให้ยั่งยืน เกิดความเป็นธรรมแก่ผู้เกี่ยวข้องในอุตสาหกรรมนมของประเท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ศ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มีมาตรฐานปลอดภัยต่อผู้บริโภค สามารถแข่งขันกับต่างประเทศได้ และได้กำหนดตัวชี้วัดในด้านมูลค่าการส่งออกผลิตภัณฑ์นมทั้งหมด เพิ่มขึ้นไม่ต่ำกว่าร้อยละ 5 ต่อปี ซึ่งกรมปศุสัตว์มีแนวทางการพัฒนาสินค้าโคนมเพื่อการแข่งขันระดับนานาชาติ สนับสนุนผู้ประกอบการที่มีศักยภาพในการส่งออกเพื่อเปิดตลาดในประเทศอาเซียน และนานาชาติ (กรมปศุสัตว์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2559) นอกจากนี้ยังได้รับช่วงต่อจากกระทรวงพาณิชย์ในการสร้างความรู้ความเข้าใจให้กับผู้ประกอบการโรงงานนมและนมแปรรูปของไทยในการขอรับรองมาตรฐานส่งออกผลิตภัณฑ์นมสู่ตลาดต่างประเทศ เพื่อเพิ่มจำนวนผู้ผ่านมาตรฐานส่งออกไปต่างประเทศ เนื่องจากกิจกรรมเหล่านี้ช่วยให้ประเทศไทยมีตลาดที่แน่นอน ทำให้รองรับน้ำนมดิบของเกษตรกรไทยเสริมจากโครงการนมโรงเรียนได้ (กรมเจรจาการค้าระหว่างประเทศ  กระทรวงพาณิชย์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2562) ในปัจจุบันมีโรงงานผลิตผลิตภัณฑ์นมเพื่อการส่งออกที่ได้รับการรับรองระบบการปฏิบัติที่ดีในสถานประกอบการ (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GMP)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โดยกรมปศุสัตว์ จำนวนทั้งสิ้น 45 ราย (สำนักพัฒนาระบบและรับรองมาตรฐานสินค้าปศุสัตว์ กรมปศุสัตว์</w:t>
      </w:r>
      <w:r w:rsidR="00FE2A57"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2562)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>ในปี 2562 มูลค่าการส่งออกผลิตภัณฑ์นมของประเทศไทยอยู่ที่ 12,811 ล้านบาท ผลิตภัณฑ์ที่มีการส่งออกมากที่สุด 3 อันดับแรก คือ ครีมเทียม นมพาสเจอร์ไรซ์ และไอศกรีม (สำนักพัฒนาระบบและรับรองมาตรฐานสินค้าปศุสัตว์ กรมปศุสัตว์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2562) โดยประเทศคู่ค้าหลักยังคงเป็นประเทศในแถบอาเซียน เช่น ประเทศกัมพูชา ขยายตัวร้อยละ 19.4 ประเทศฟิลิปปินส์ ขยายตัวร้อยละ 26.3 และประเทศสิงคโปร์ ขยายตัวร้อยละ 6.9 รวมทั้งฮ่องกงและจีน ซึ่งเป็นประเทศที่มีความตกลงเอฟทีเอกับประเทศไทยและได้ลดภาษีนำเข้าสินค้าน้ำนมโคและผลิตภัณฑ์นมโคแปรรูปให้กับประเทศไทยแล้ว จึงเป็นโอกาสของผู้ประกอบการไทยที่ต้องเร่งใช้ประโยชน์ให้สินค้าผลิตภัณฑ์นมของประเทศไทยสามารถขยายตลาดได้อย่างต่อเนื่อง (กรมเจรจาการค้าระหว่างประเทศ  กระทรวงพาณิชย์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2562)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ด้วยกรมปศุสัตว์เป็นหน่วยงานที่ให้การรับรองระบบการปฏิบัติที่ดีในสถานประกอบการเพื่อการส่งออก (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GMP)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ดังนั้นเพื่อให้ผู้ตรวจประเมินมีความเข้าใจในหลักเกณฑ์การตรวจรับรองโรงงานผลิตผลิตภัณฑ์นมเพื่อการส่งออก จึงมีการจัดทำคู่มือกรมปศุสัตว์ เรื่องการตรวจรับรองระบบ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ในโรงงานผลิตผลิตภัณฑ์นมเพื่อการส่งออก สำหรับผู้ตรวจประเมินขึ้น เพื่อให้ผู้ตรวจประเมินได้นำไปใช้เป็นหลักเกณฑ์ในการตรวจรับรอง การตรวจติดตาม และการตรวจต่ออายุการรับรองโรงงานผลิตผลิตภัณฑ์นมเพื่อการส่งออก  อีกทั้งสามารถปฏิบัติงานได้อย่างถูกต้อง มีประสิทธิภาพ สอดคล้องตามมาตรฐาน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Codex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Alimentarius</w:t>
      </w:r>
      <w:proofErr w:type="spellEnd"/>
      <w:r w:rsidRPr="0034180F">
        <w:rPr>
          <w:rFonts w:ascii="TH SarabunPSK" w:eastAsia="Cordia New" w:hAnsi="TH SarabunPSK" w:cs="TH SarabunPSK"/>
          <w:sz w:val="32"/>
          <w:szCs w:val="32"/>
        </w:rPr>
        <w:t xml:space="preserve">. Recommended International Code of Practice General Principles of Food Hygiene (CAC/RCP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1-1969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Rev.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4: 2003)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, Code of Hygienic Practice for Milk and Milk Products (CAC/RCP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57-2004) และกฎระเบียบของประเทศคู่ค้า ทำให้มีมาตรฐานในการตรวจที่เป็นไปในทิศทางเดียวกัน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เพื่อจัดทำคู่มือการตรวจรับรองระบบ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ในโรงงานผลิตผลิตภัณฑ์นมเพื่อการส่งออก สำหรับผู้ตรวจประเมิน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>ต้องศึกษา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ต่างๆ ดังนี้</w:t>
      </w:r>
    </w:p>
    <w:p w:rsidR="00FE2A57" w:rsidRPr="0034180F" w:rsidRDefault="00FE2A57" w:rsidP="00FE2A57">
      <w:pPr>
        <w:numPr>
          <w:ilvl w:val="0"/>
          <w:numId w:val="43"/>
        </w:numPr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มาตรฐาน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สินค้าเกษตร :หลักเกณฑ์การปฏิบัติด้านสุขลักษณะสำหรับน้ำนมและผลิตภัณฑ์นม (เล่ม 1 หลักการทั่วไป)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มกษ.</w:t>
      </w:r>
      <w:r w:rsidRPr="0034180F">
        <w:rPr>
          <w:rFonts w:ascii="TH SarabunPSK" w:eastAsia="Cordia New" w:hAnsi="TH SarabunPSK" w:cs="TH SarabunPSK"/>
          <w:sz w:val="32"/>
          <w:szCs w:val="32"/>
        </w:rPr>
        <w:t>6406 -2550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</w:p>
    <w:p w:rsidR="00FE2A57" w:rsidRPr="0034180F" w:rsidRDefault="00FE2A57" w:rsidP="00FE2A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</w:rPr>
        <w:t xml:space="preserve">Recommended International Code of Practice General Principles of Food Hygiene (CAC/RCP 1-1969, Rev. 4: 2003), In Codex </w:t>
      </w:r>
      <w:proofErr w:type="spellStart"/>
      <w:r w:rsidRPr="0034180F">
        <w:rPr>
          <w:rFonts w:ascii="TH SarabunPSK" w:hAnsi="TH SarabunPSK" w:cs="TH SarabunPSK"/>
          <w:sz w:val="32"/>
          <w:szCs w:val="32"/>
        </w:rPr>
        <w:t>Alimentarius</w:t>
      </w:r>
      <w:proofErr w:type="spellEnd"/>
      <w:r w:rsidRPr="0034180F">
        <w:rPr>
          <w:rFonts w:ascii="TH SarabunPSK" w:hAnsi="TH SarabunPSK" w:cs="TH SarabunPSK"/>
          <w:sz w:val="32"/>
          <w:szCs w:val="32"/>
        </w:rPr>
        <w:t xml:space="preserve"> Commission: Food Hygiene Basic Texts, 3rd ed. Joint FAO/WHO Food Standards </w:t>
      </w:r>
      <w:proofErr w:type="spellStart"/>
      <w:r w:rsidRPr="0034180F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34180F">
        <w:rPr>
          <w:rFonts w:ascii="TH SarabunPSK" w:hAnsi="TH SarabunPSK" w:cs="TH SarabunPSK"/>
          <w:sz w:val="32"/>
          <w:szCs w:val="32"/>
        </w:rPr>
        <w:t>, FAO, Rome.</w:t>
      </w:r>
    </w:p>
    <w:p w:rsidR="00FE2A57" w:rsidRPr="0034180F" w:rsidRDefault="00FE2A57" w:rsidP="00FE2A57">
      <w:pPr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</w:rPr>
        <w:t xml:space="preserve">Code of Hygienic Practice for Milk and Milk Products (CAC/RCP 57-2004). Joint FAO/WHO Food Standard </w:t>
      </w:r>
      <w:proofErr w:type="spellStart"/>
      <w:r w:rsidRPr="0034180F">
        <w:rPr>
          <w:rFonts w:ascii="TH SarabunPSK" w:hAnsi="TH SarabunPSK" w:cs="TH SarabunPSK"/>
          <w:sz w:val="32"/>
          <w:szCs w:val="32"/>
        </w:rPr>
        <w:t>Programmes</w:t>
      </w:r>
      <w:proofErr w:type="spellEnd"/>
      <w:r w:rsidRPr="0034180F">
        <w:rPr>
          <w:rFonts w:ascii="TH SarabunPSK" w:hAnsi="TH SarabunPSK" w:cs="TH SarabunPSK"/>
          <w:sz w:val="32"/>
          <w:szCs w:val="32"/>
        </w:rPr>
        <w:t xml:space="preserve">, FAO, Rome. </w:t>
      </w:r>
    </w:p>
    <w:p w:rsidR="00FE2A57" w:rsidRPr="0034180F" w:rsidRDefault="005C2A3A" w:rsidP="00FE2A57">
      <w:pPr>
        <w:autoSpaceDE w:val="0"/>
        <w:autoSpaceDN w:val="0"/>
        <w:adjustRightInd w:val="0"/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A6171" wp14:editId="68790CB5">
                <wp:simplePos x="0" y="0"/>
                <wp:positionH relativeFrom="column">
                  <wp:posOffset>5475767</wp:posOffset>
                </wp:positionH>
                <wp:positionV relativeFrom="paragraph">
                  <wp:posOffset>394793</wp:posOffset>
                </wp:positionV>
                <wp:extent cx="342265" cy="334010"/>
                <wp:effectExtent l="0" t="0" r="19685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A6171" id="_x0000_s1050" type="#_x0000_t202" style="position:absolute;left:0;text-align:left;margin-left:431.15pt;margin-top:31.1pt;width:26.95pt;height:26.3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FE2A57" w:rsidRPr="0034180F" w:rsidRDefault="00FE2A57" w:rsidP="00FE2A57">
      <w:pPr>
        <w:numPr>
          <w:ilvl w:val="0"/>
          <w:numId w:val="42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ศึกษาและรวบรวมกฎระเบียบ และมาตรฐานการส่งออกผลิตภัณฑ์นม</w:t>
      </w:r>
    </w:p>
    <w:p w:rsidR="00FE2A57" w:rsidRPr="0034180F" w:rsidRDefault="00FE2A57" w:rsidP="00FE2A57">
      <w:pPr>
        <w:numPr>
          <w:ilvl w:val="0"/>
          <w:numId w:val="42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เรียบเรียง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ข้อมูล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ปัญหา ข้อจำกัดและอุปสรรคในการ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ตรวจ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รับรองระบบ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โรงงานผลิตผลิตภัณฑ์นม</w:t>
      </w:r>
      <w:r w:rsidRPr="0034180F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เพื่อการ</w:t>
      </w:r>
      <w:r w:rsidRPr="0034180F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ส่งออก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8"/>
          <w:sz w:val="32"/>
          <w:szCs w:val="32"/>
          <w:cs/>
        </w:rPr>
        <w:t>ส่งออก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สำหรับผู้ตรวจประเมิน</w:t>
      </w:r>
    </w:p>
    <w:p w:rsidR="00FE2A57" w:rsidRPr="0034180F" w:rsidRDefault="00FE2A57" w:rsidP="00FE2A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จัดทำคู่มือการตรวจรับรองระบบ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ในโรงงานผลิตผลิตภัณฑ์นมเพื่อการส่งออก สำหรับ</w:t>
      </w:r>
    </w:p>
    <w:p w:rsidR="00FE2A57" w:rsidRPr="0034180F" w:rsidRDefault="00FE2A57" w:rsidP="00FE2A57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ผู้ตรวจประเมิน</w:t>
      </w:r>
    </w:p>
    <w:p w:rsidR="00FE2A57" w:rsidRPr="0034180F" w:rsidRDefault="00FE2A57" w:rsidP="00FE2A5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4)  </w:t>
      </w:r>
      <w:r w:rsidRPr="0034180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อนุมัติและ</w:t>
      </w:r>
      <w:r w:rsidRPr="0034180F">
        <w:rPr>
          <w:rFonts w:ascii="TH SarabunPSK" w:eastAsia="Cordia New" w:hAnsi="TH SarabunPSK" w:cs="TH SarabunPSK"/>
          <w:spacing w:val="-2"/>
          <w:sz w:val="32"/>
          <w:szCs w:val="32"/>
          <w:cs/>
        </w:rPr>
        <w:t>เผยแพร่คู่มือ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การตรวจรับรองระบบ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GMP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ในโรงงานผลิตผลิตภัณฑ์นมเพื่อการส่งออก สำหรับผู้ตรวจประเมิน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1)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นางสาวจารุวดี เปรมฤดี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สัดส่วนผลงาน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60 </w:t>
      </w:r>
      <w:r w:rsidRPr="0034180F">
        <w:rPr>
          <w:rFonts w:ascii="TH SarabunPSK" w:eastAsia="Cordia New" w:hAnsi="TH SarabunPSK" w:cs="TH SarabunPSK"/>
          <w:sz w:val="32"/>
          <w:szCs w:val="32"/>
        </w:rPr>
        <w:t>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2)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นางสาวปริญญา เชียรวิชัย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สัดส่วนผลงาน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40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%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ศึกษาและรวบรวมกฎระเบียบ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จัดทำข้อมูล ปัญหา และข้อจำกัด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:rsidR="00FE2A57" w:rsidRPr="0034180F" w:rsidRDefault="00FE2A57" w:rsidP="00FE2A5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3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 ร่วมจัดทำคู่มือการตรวจรับรอง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ได้เห็นภาพรวมของ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กฎระเบียบ มาตรฐานการส่งออกผลิตภัณฑ์นม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ของประเทศคู่ค้า รวมทั้งข้อกำหนดเดิมที่กรมปศุสัตว์เคยใช้ และข้อกำหนดของมาตรฐานสากล ทำให้เกิดความรู้องค์รวมในการจัดทำ ก่อนที่จะนำมาเรียบเรียงเนื้อหาของคู่มือการตรวจรับรอง เพื่อให้เกิดประโยชน์สูงสุดต่อผู้นำคู่มือนี้ไปใช้งาน และเกิดความเชื่อมั่นในระบบการรับรอง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9.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การศึกษาและรวบรวมกฎระเบียบ มาตรฐานการส่งออกผลิตภัณฑ์นมซึ่งมีข้อแตกต่างกันในด้านข้อกำหนดของแต่ละประเทศ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ทำให้ต้องใช้เวลาในการรวบรวมและเรียบเรียง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รวมถึงหลักเกณฑ์ในการ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ตรวจประเมินรับรองผลิตภัณฑ์นมเพื่อการส่งออกของกรมปศุสัตว์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ต้องนำมาเทียบกับ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หลักมาตรฐานสากล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(Codex)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เพื่อให้มีความน่าเชื่อถือ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การกำหนดแบบฟอร์มสำหรับผู้ตรวจประเมินมีการปรับเปลี่ยนหลายรอบเพื่อให้ผู้ปฏิบัติสามารถนำไปใช้ได้จริง และลดขั้นตอนของการจัดทำเอกสารต่างๆ ให้มากที่สุด 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2A57" w:rsidRPr="0034180F" w:rsidRDefault="005C2A3A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5E8FCB" wp14:editId="5EBF48EB">
                <wp:simplePos x="0" y="0"/>
                <wp:positionH relativeFrom="column">
                  <wp:posOffset>5475768</wp:posOffset>
                </wp:positionH>
                <wp:positionV relativeFrom="paragraph">
                  <wp:posOffset>861740</wp:posOffset>
                </wp:positionV>
                <wp:extent cx="342265" cy="334010"/>
                <wp:effectExtent l="0" t="0" r="19685" b="285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E8FCB" id="_x0000_s1051" type="#_x0000_t202" style="position:absolute;left:0;text-align:left;margin-left:431.15pt;margin-top:67.85pt;width:26.95pt;height:26.3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FE2A57"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E2A57" w:rsidRPr="0034180F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คู่มือการตรวจรับรองระบบ </w:t>
      </w:r>
      <w:r w:rsidR="00FE2A57" w:rsidRPr="0034180F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GMP </w:t>
      </w:r>
      <w:r w:rsidR="00FE2A57" w:rsidRPr="0034180F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ในโรงงานผลิตผลิตภัณฑ์นมเพื่อการส่งออก สำหรับผู้ตรวจประเมิน จะทำให้</w:t>
      </w:r>
      <w:r w:rsidR="00FE2A57" w:rsidRPr="0034180F">
        <w:rPr>
          <w:rFonts w:ascii="TH SarabunPSK" w:eastAsia="Cordia New" w:hAnsi="TH SarabunPSK" w:cs="TH SarabunPSK"/>
          <w:sz w:val="32"/>
          <w:szCs w:val="32"/>
          <w:cs/>
        </w:rPr>
        <w:t>ผู้ตรวจประเมินสามารถปฏิบัติงานได้อย่างถูกต้อง เป็นไปในแนวทางเดียวกัน ลดระยะเวลาและข้อผิดพลาดในการปฏิบัติงาน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สร้างความเชื่อมั่นในระบบการรับรองโรงงานผลิตผลิตภัณฑ์นมเพื่อการส่งออกของประเทศไทยว่าได้ตามมาตรฐานสากล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FE2A57" w:rsidRPr="0034180F" w:rsidRDefault="00FE2A57" w:rsidP="00FE2A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นายสัตวพทย์ชำนาญการ</w:t>
      </w:r>
    </w:p>
    <w:p w:rsidR="00FE2A57" w:rsidRPr="0034180F" w:rsidRDefault="00FE2A57" w:rsidP="00FE2A57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11D058" wp14:editId="43727385">
                <wp:simplePos x="0" y="0"/>
                <wp:positionH relativeFrom="column">
                  <wp:posOffset>5518298</wp:posOffset>
                </wp:positionH>
                <wp:positionV relativeFrom="paragraph">
                  <wp:posOffset>250500</wp:posOffset>
                </wp:positionV>
                <wp:extent cx="342265" cy="334010"/>
                <wp:effectExtent l="0" t="0" r="19685" b="2857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1D058" id="_x0000_s1052" type="#_x0000_t202" style="position:absolute;left:0;text-align:left;margin-left:434.5pt;margin-top:19.7pt;width:26.95pt;height:26.3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530C7C"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……………….….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นางสาวจารุวดี เปรมฤดี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(…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………………………………)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:rsidR="00FE2A57" w:rsidRPr="0034180F" w:rsidRDefault="00FE2A57" w:rsidP="00FE2A57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………../……………………./…………..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>…………../…………………../…………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นายอุดม จันทร์ประไพภัทร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ผู้อำนวยการกลุ่มมาตรฐานด้านการปศุสัตว์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lastRenderedPageBreak/>
        <w:t>……………./……………………/…………..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…………/…………………../………....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5C2A3A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FD0DE9" wp14:editId="760B7B3C">
                <wp:simplePos x="0" y="0"/>
                <wp:positionH relativeFrom="column">
                  <wp:posOffset>5486400</wp:posOffset>
                </wp:positionH>
                <wp:positionV relativeFrom="paragraph">
                  <wp:posOffset>56515</wp:posOffset>
                </wp:positionV>
                <wp:extent cx="342265" cy="334010"/>
                <wp:effectExtent l="0" t="0" r="19685" b="2857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D0DE9" id="_x0000_s1053" type="#_x0000_t202" style="position:absolute;left:0;text-align:left;margin-left:6in;margin-top:4.45pt;width:26.95pt;height:26.3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1B1DB1" w:rsidRPr="0034180F" w:rsidRDefault="001B1DB1" w:rsidP="00FE2A5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530C7C" w:rsidRPr="0034180F" w:rsidRDefault="00530C7C" w:rsidP="00530C7C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34180F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34180F">
        <w:rPr>
          <w:rFonts w:ascii="TH SarabunPSK" w:hAnsi="TH SarabunPSK" w:cs="TH SarabunPSK"/>
          <w:b/>
          <w:bCs/>
        </w:rPr>
        <w:t>4</w:t>
      </w:r>
    </w:p>
    <w:p w:rsidR="00530C7C" w:rsidRPr="0034180F" w:rsidRDefault="00530C7C" w:rsidP="00530C7C">
      <w:pPr>
        <w:pStyle w:val="Heading3"/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34180F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34180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530C7C" w:rsidRPr="0034180F" w:rsidRDefault="00530C7C" w:rsidP="00530C7C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</w:p>
    <w:p w:rsidR="00530C7C" w:rsidRPr="0034180F" w:rsidRDefault="00530C7C" w:rsidP="00530C7C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>4888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>กอง</w:t>
      </w:r>
      <w:r w:rsidRPr="0034180F">
        <w:rPr>
          <w:rFonts w:ascii="TH SarabunPSK" w:hAnsi="TH SarabunPSK" w:cs="TH SarabunPSK"/>
          <w:sz w:val="32"/>
          <w:szCs w:val="32"/>
        </w:rPr>
        <w:t>/</w:t>
      </w:r>
      <w:r w:rsidRPr="0034180F">
        <w:rPr>
          <w:rFonts w:ascii="TH SarabunPSK" w:hAnsi="TH SarabunPSK" w:cs="TH SarabunPSK"/>
          <w:sz w:val="32"/>
          <w:szCs w:val="32"/>
          <w:cs/>
        </w:rPr>
        <w:t>สำนัก</w:t>
      </w:r>
      <w:r w:rsidRPr="0034180F">
        <w:rPr>
          <w:rFonts w:ascii="TH SarabunPSK" w:hAnsi="TH SarabunPSK" w:cs="TH SarabunPSK"/>
          <w:sz w:val="32"/>
          <w:szCs w:val="32"/>
        </w:rPr>
        <w:t>/</w:t>
      </w:r>
      <w:r w:rsidRPr="0034180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180F">
        <w:rPr>
          <w:rFonts w:ascii="TH SarabunPSK" w:hAnsi="TH SarabunPSK" w:cs="TH SarabunPSK"/>
          <w:sz w:val="32"/>
          <w:szCs w:val="32"/>
        </w:rPr>
        <w:t xml:space="preserve"> </w:t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สำนักพัฒนาระบบและรับรองมาตรฐานสินค้าปศุสัตว์</w:t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Pr="0034180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การพัฒนาระบบการรับรองสถานประกอบการตัดแต่งเนื้อสัตว์ให้ได้มาตรฐานการปฏิบัติที่ดี </w:t>
      </w:r>
      <w:r w:rsidRPr="0034180F">
        <w:rPr>
          <w:rFonts w:ascii="TH SarabunPSK" w:hAnsi="TH SarabunPSK" w:cs="TH SarabunPSK"/>
          <w:sz w:val="32"/>
          <w:szCs w:val="32"/>
          <w:u w:val="single"/>
        </w:rPr>
        <w:t xml:space="preserve">(Good Manufacturing Practice: GMP) </w:t>
      </w:r>
      <w:r w:rsidRPr="0034180F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สำหรับโรงตัดแต่งเนื้อสัตว์และผลิตภัณฑ์</w:t>
      </w:r>
      <w:r w:rsidRPr="0034180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4180F">
        <w:rPr>
          <w:rFonts w:ascii="TH SarabunPSK" w:hAnsi="TH SarabunPSK" w:cs="TH SarabunPSK" w:hint="cs"/>
          <w:sz w:val="32"/>
          <w:szCs w:val="32"/>
          <w:u w:val="single"/>
          <w:cs/>
        </w:rPr>
        <w:t>ของกรมปศุสัตว์</w:t>
      </w:r>
      <w:bookmarkEnd w:id="0"/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341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ปัจจุบันผู้บริโภคเนื้อสัตว์มีความตื่นตัว และต้องการบริโภคอาหารที่มีความสะอาด ปลอดภัย และคำนึงถึงสุขภาพมากยิ่งขึ้น กรมปศุสัตว์ในฐานะเป็นผู้กำกับดูแลการผลิตตั้งแต่ต้นทางจากโรงงานผลิตอาหารสัตว์ ฟาร์มเลี้ยงสัตว์ โรงเชือดและชำแหละเนื้อสัตว์ จนได้เนื้อสัตว์และผลิตภัณฑ์ออกมาสูผู้บริโภค ซึ่งตลอดสายการผลิตตามที่ได้กล่าวมาข้างต้นนั้น กรมปศุสัตว์เป็นผู้กำกับดูแลโดยมีกฎ ระเบียบ หลักเกณฑ์ หรือกฎหมายที่เกี่ยวข้องรวมถึงมีการให้การรับรองมาตรฐานการปฏิบัติที่ดีสำหรับโรงงานผลิตอาหารสัตว์และโรงฆ่าสัตว์ ซึ่งใช้เป็นเครื่องมือในการตรวจสอบ กำกับดูแลผู้ผลิตให้ประกอบกิจการได้อย่างถูกต้อง และเป็นไปตามหลักการอาหารปลอดภัยเพื่อคุ้มครองผู้บริโภคทั้งภายในประเทศ รวมทั้งประเทศคู่ค้าที่ต้องการสินค้าเนื้อสัตว์และผลิตภัณฑ์ส่งออกจากผู้ผลิตในประเทศไทย 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hAnsi="TH SarabunPSK" w:cs="TH SarabunPSK"/>
          <w:sz w:val="32"/>
          <w:szCs w:val="32"/>
          <w:cs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>นอกจากนี้แล้ว กระบวนการผลิตเนื้อสัตว์ที่ออกมาจากโรงเชือดและชำแหละเนื้อสัตว์ ยังมีอีกขั้นตอนหนึ่งที่เกิดขึ้นคือ เนื้อสัตว์บางส่วนจากโรงเชือดจะถูกนำไปเข้าสู่โรงตัดแต่งก่อนกระจายไปยังผู้บริโภคหรือไปยังโรงงานแปรรูป ซึ่งโรงตัดแต่งนี้อาจไม่ได้อยู่ในอำนาจกับดูแลโดยกรมปศุสัตว์โดยตรง แต่สามารถเข้าไปกำกับดูแลในส่วนของคุณภาพหรือแหล่งที่มาของเนื้อสัตว์ซึ่งต้องเป็นไปตามมาตรฐานกฎหมายที่เกี่ยวข้องกับเนื้อสัตว์ คือ</w:t>
      </w:r>
      <w:r w:rsidRPr="0034180F">
        <w:rPr>
          <w:rFonts w:ascii="TH SarabunPSK" w:hAnsi="TH SarabunPSK" w:cs="TH SarabunPSK" w:hint="cs"/>
          <w:sz w:val="32"/>
          <w:szCs w:val="32"/>
          <w:cs/>
        </w:rPr>
        <w:lastRenderedPageBreak/>
        <w:t>กฎหมายว่าด้วยการฆ่าสัตว์เพื่อการจำหน่ายเนื้อสัตว์ ทั้งนี้ โรงตัดแต่งเนื้อสัตว์จัดเป็นสถานประกอบการที่อยู่ภายใต้การกำกับดูแลของกระทรวงสาธารณสุข โดยจัดอยู่ในขอบข่ายของสถานที่สะสมอาหาร ดังนั้น เรื่องเกี่ยวกับที่ตั้ง อาคาร สถานที่ รวมถึงการสุขลักษณะต่างๆ จะเป็นความรับผิดชอบของกระทรวงสาธารณสุข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เนื่องจากผู้ประกอบการโรงตัดแต่งเนื้อสัตว์และผลิตภัณฑ์ มีความประสงค์ที่จะขอรับรองการปฏิบัติที่ดี </w:t>
      </w:r>
      <w:r w:rsidRPr="0034180F">
        <w:rPr>
          <w:rFonts w:ascii="TH SarabunPSK" w:hAnsi="TH SarabunPSK" w:cs="TH SarabunPSK"/>
          <w:sz w:val="32"/>
          <w:szCs w:val="32"/>
        </w:rPr>
        <w:t xml:space="preserve">(Good Manufacturing Practice: GMP) 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สำหรับโรงตัดแต่งเนื้อสัตว์และผลิตภัณฑ์</w:t>
      </w:r>
      <w:r w:rsidRPr="0034180F">
        <w:rPr>
          <w:rFonts w:ascii="TH SarabunPSK" w:hAnsi="TH SarabunPSK" w:cs="TH SarabunPSK"/>
          <w:sz w:val="32"/>
          <w:szCs w:val="32"/>
        </w:rPr>
        <w:t xml:space="preserve"> 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ที่ให้การรับรองโดยกรมปศุสัตว์ เพื่อยกระดับสถานประกอบการให้มีมาตรฐานและเป็นที่ยอมรับในระดับสากล อีกทั้ง หน่วยงานกรมปศุสัตว์ยังเป็นผู้กำกับดูแลด้านการผลิตเนื้อสัตว์โดยตรง ดังนั้นโรงตัดแต่งเนื้อสัตว์ซึ่งเป็นส่วนหนึ่งของกระบวนการผลิตเนื้อสัตว์ที่จะทำให้มั่นใจได้ว่าตลอดสายการผลิตเนื้อสัตว์และผลิตภัณฑ์ที่กรมปศุสัตว์ดูแลมีการผลิตที่ได้มาตรฐานตั้งแต่ต้นทางจนถึงปลายทาง จึงเป็นที่มาของการเสนอแนวคิดการจัดทำระบบและหลักเกณฑ์สำหรับการรับรองการปฏิบัติทางสุขลักษณะที่ดี สำหรับโรงตัดแต่งเนื้อสัตว์และผลิตภัณฑ์</w:t>
      </w:r>
    </w:p>
    <w:p w:rsidR="00530C7C" w:rsidRPr="0034180F" w:rsidRDefault="005C2A3A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FA6171" wp14:editId="68790CB5">
                <wp:simplePos x="0" y="0"/>
                <wp:positionH relativeFrom="column">
                  <wp:posOffset>5497033</wp:posOffset>
                </wp:positionH>
                <wp:positionV relativeFrom="paragraph">
                  <wp:posOffset>27275</wp:posOffset>
                </wp:positionV>
                <wp:extent cx="342265" cy="334010"/>
                <wp:effectExtent l="0" t="0" r="1968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34180F" w:rsidRDefault="0034180F" w:rsidP="005C2A3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A6171" id="_x0000_s1054" type="#_x0000_t202" style="position:absolute;left:0;text-align:left;margin-left:432.85pt;margin-top:2.15pt;width:26.95pt;height:26.3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" strokecolor="white">
                <v:textbox style="mso-fit-shape-to-text:t">
                  <w:txbxContent>
                    <w:p w:rsidR="0034180F" w:rsidRPr="0034180F" w:rsidRDefault="0034180F" w:rsidP="005C2A3A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34180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34180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34180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34180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4180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4180F">
        <w:rPr>
          <w:rFonts w:ascii="TH SarabunPSK" w:hAnsi="TH SarabunPSK" w:cs="TH SarabunPSK"/>
          <w:sz w:val="32"/>
          <w:szCs w:val="32"/>
        </w:rPr>
        <w:t xml:space="preserve"> 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แผนงานพัฒนาการพัฒนาและส่งเสริมสถานประกอบการตัดแต่งเนื้อสัตว์ยกระดับให้เข้าสู่มาตรฐานการปฏิบัติที่ดี </w:t>
      </w:r>
      <w:r w:rsidRPr="0034180F">
        <w:rPr>
          <w:rFonts w:ascii="TH SarabunPSK" w:hAnsi="TH SarabunPSK" w:cs="TH SarabunPSK"/>
          <w:sz w:val="32"/>
          <w:szCs w:val="32"/>
        </w:rPr>
        <w:t xml:space="preserve">(Good Manufacturing Practice: GMP) 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สำหรับโรงตัดแต่งเนื้อสัตว์และผลิตภัณฑ์</w:t>
      </w:r>
      <w:r w:rsidRPr="0034180F">
        <w:rPr>
          <w:rFonts w:ascii="TH SarabunPSK" w:hAnsi="TH SarabunPSK" w:cs="TH SarabunPSK"/>
          <w:sz w:val="32"/>
          <w:szCs w:val="32"/>
        </w:rPr>
        <w:t xml:space="preserve"> 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ที่รับรองโดยกรมปศุสัตว์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สำรวจปริมาณความต้องการของสถานประกอบการที่ต้องการขอรับรองการปฏิบัติที่ดีสำหรับโรงตัดแต่ง โดยให้สำนักงานปศุสัตว์เขตสำรวจผ่านสำนักงานปศุสัตว์จังหวัดทุกจังหวัด แล้วรายงานมายังสำนักพัฒนาระบบและรับรองมาตรฐานสินค้าปศุสัตว์ เพื่อทราบจำนวนและจัดทำเป้าหมายการดำเนินงานให้ชัดแจน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จัดทำร่างระบบการรับรองการปฏิบัติที่ดีสำหรับโรงตัดแต่งเนื้อสัตว์และผลิตภัณฑ์ เสนออธิบดีกรมปศุ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สัตว์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พร้อมทั้งจัดทำร่างรูปแบบการรับรองการปฏิบัติที่ดีสำหรับโรงตัดแต่งเนื้อสัตว์และผลิตภัณฑ์ และจัดทำหลักเกณฑ์การรับรองการปฏิบัติที่ดีสำหรับโรงตัดแต่งเนื้อสัตว์และผลิตภัณฑ์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ขออนุมัติอธิบดีกรมปศุสัตว์ในรูปแบบการรับรองฯ และหลักเกณฑ์การรับรองฯ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จัดทำหลักสูตรฝึกอบรมผู้ตรวจประเมินการปฏิบัติที่ดีสำหรับโรงตัดแต่งเนื้อสัตว์และผลิตภัณฑ์ให้มีความรู้ความเข้าใจในขั้นตอนการรับรองรวมถึงหลักเกณฑ์การตรวจประเมินฯ ให้เกิดความเข้าใจตรงกัน</w:t>
      </w:r>
    </w:p>
    <w:p w:rsidR="00530C7C" w:rsidRPr="0034180F" w:rsidRDefault="00530C7C" w:rsidP="00530C7C">
      <w:pPr>
        <w:pStyle w:val="ListParagraph"/>
        <w:numPr>
          <w:ilvl w:val="0"/>
          <w:numId w:val="46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จัดทำหลักสูตรฝึกอบรมผู้ประกอบการเพื่อขอรับรองการปฏิบัติที่ดีสำหรับโรงตัดแต่งเนื้อสัตว์และผลิตภัณฑ์ เพื่อให้ผู้ประกอบการมีความรู้ความเข้าใจในการดำเนินการตามหลักการ </w:t>
      </w:r>
      <w:r w:rsidRPr="0034180F">
        <w:rPr>
          <w:rFonts w:ascii="TH SarabunPSK" w:hAnsi="TH SarabunPSK" w:cs="TH SarabunPSK"/>
          <w:sz w:val="32"/>
          <w:szCs w:val="32"/>
        </w:rPr>
        <w:t>GMP</w:t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ของสถานประกอบการตัดแต่งเนื้อสัตว์และผลิตภัณฑ์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80F">
        <w:rPr>
          <w:rFonts w:ascii="TH SarabunPSK" w:hAnsi="TH SarabunPSK" w:cs="TH SarabunPSK"/>
          <w:sz w:val="32"/>
          <w:szCs w:val="32"/>
          <w:cs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>ผู้บริโภคได้รับ</w:t>
      </w:r>
      <w:r w:rsidRPr="0034180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ได้บริโภคเนื้อสัตว์ปลอดภัยตลอดสายการผลิต เมื่อบริโภคจากสถานที่ตัดแต่งเนื้อสัตว์ที่ผ่านการรับรองมาตรฐานการปฏิบัติที่ดี </w:t>
      </w:r>
      <w:r w:rsidRPr="0034180F">
        <w:rPr>
          <w:rFonts w:ascii="TH SarabunPSK" w:hAnsi="TH SarabunPSK" w:cs="TH SarabunPSK"/>
          <w:spacing w:val="-2"/>
          <w:sz w:val="32"/>
          <w:szCs w:val="32"/>
        </w:rPr>
        <w:t xml:space="preserve">(GMP) </w:t>
      </w:r>
      <w:r w:rsidRPr="0034180F">
        <w:rPr>
          <w:rFonts w:ascii="TH SarabunPSK" w:hAnsi="TH SarabunPSK" w:cs="TH SarabunPSK" w:hint="cs"/>
          <w:spacing w:val="-2"/>
          <w:sz w:val="32"/>
          <w:szCs w:val="32"/>
          <w:cs/>
        </w:rPr>
        <w:t>ของกรมปศุสัตว์</w:t>
      </w:r>
    </w:p>
    <w:p w:rsidR="00530C7C" w:rsidRPr="0034180F" w:rsidRDefault="00530C7C" w:rsidP="00530C7C">
      <w:pPr>
        <w:spacing w:after="0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530C7C" w:rsidRPr="0034180F" w:rsidRDefault="00530C7C" w:rsidP="00530C7C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ได้ระบบการรับรองการปฏิบัติที่ดีสำหรับโรงตัดแต่งเนื้อสัตว์และผลิตภัณฑ์</w:t>
      </w:r>
    </w:p>
    <w:p w:rsidR="00530C7C" w:rsidRPr="0034180F" w:rsidRDefault="00530C7C" w:rsidP="00530C7C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ได้คู่มือการรับรองและหลักเกณฑ์การปฏิบัติที่ดีสำหรับโรงตัดแต่งเนื้อสัตว์และผลิตภัณฑ์</w:t>
      </w:r>
    </w:p>
    <w:p w:rsidR="00530C7C" w:rsidRPr="0034180F" w:rsidRDefault="00530C7C" w:rsidP="00530C7C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ได้หลักสูตรการปฏิบัติที่ดีสำหรับโรงตัดแต่งเนื้อสัตว์และผลิตภัณฑ์สำหรับผู้ตรวจประเมินและสำหรับผู้ประกอบการ</w:t>
      </w:r>
    </w:p>
    <w:p w:rsidR="00530C7C" w:rsidRPr="0034180F" w:rsidRDefault="00530C7C" w:rsidP="00530C7C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>มีโรงตัดแต่งเนื้อสัตว์และผลิตภัณฑ์ได้รับการรับรองตามมาตรฐานของกรมปศุสัตว์</w:t>
      </w:r>
    </w:p>
    <w:p w:rsidR="00530C7C" w:rsidRPr="0034180F" w:rsidRDefault="00530C7C" w:rsidP="00530C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</w:rPr>
        <w:t xml:space="preserve"> </w:t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34180F">
        <w:rPr>
          <w:rFonts w:ascii="TH SarabunPSK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hAnsi="TH SarabunPSK" w:cs="TH SarabunPSK"/>
          <w:sz w:val="32"/>
          <w:szCs w:val="32"/>
        </w:rPr>
        <w:t>)</w:t>
      </w:r>
    </w:p>
    <w:p w:rsidR="00530C7C" w:rsidRPr="0034180F" w:rsidRDefault="00530C7C" w:rsidP="00530C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/>
          <w:sz w:val="32"/>
          <w:szCs w:val="32"/>
        </w:rPr>
        <w:tab/>
      </w: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530C7C" w:rsidRPr="0034180F" w:rsidRDefault="00530C7C" w:rsidP="00530C7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180F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C8552D" w:rsidRPr="0034180F" w:rsidRDefault="00C8552D" w:rsidP="00C8552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8552D" w:rsidRPr="0034180F" w:rsidRDefault="00530C7C" w:rsidP="00C8552D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34180F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CC74A" wp14:editId="73363FFD">
                <wp:simplePos x="0" y="0"/>
                <wp:positionH relativeFrom="column">
                  <wp:posOffset>5621655</wp:posOffset>
                </wp:positionH>
                <wp:positionV relativeFrom="paragraph">
                  <wp:posOffset>86891</wp:posOffset>
                </wp:positionV>
                <wp:extent cx="342265" cy="60388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F13BDF" w:rsidRDefault="0034180F" w:rsidP="00C855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13BD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C74A" id="Text Box 24" o:spid="_x0000_s1055" type="#_x0000_t202" style="position:absolute;margin-left:442.65pt;margin-top:6.85pt;width:26.95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" strokecolor="white">
                <v:textbox>
                  <w:txbxContent>
                    <w:p w:rsidR="0034180F" w:rsidRPr="00F13BDF" w:rsidRDefault="0034180F" w:rsidP="00C855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13BD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C8552D" w:rsidRPr="0034180F" w:rsidRDefault="00C8552D" w:rsidP="00C8552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8552D" w:rsidRPr="0034180F" w:rsidRDefault="00530C7C" w:rsidP="00C8552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4180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</w:t>
      </w:r>
      <w:r w:rsidR="00C8552D" w:rsidRPr="0034180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ารพิจารณาประเมินข้าราชการเพื่อคัดเลือกให้ส่งผลงานทางวิชาการ</w:t>
      </w:r>
    </w:p>
    <w:p w:rsidR="00C8552D" w:rsidRPr="0034180F" w:rsidRDefault="00C8552D" w:rsidP="00C8552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</w:p>
    <w:p w:rsidR="00C8552D" w:rsidRPr="0034180F" w:rsidRDefault="00C8552D" w:rsidP="00C8552D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>4888</w:t>
      </w:r>
    </w:p>
    <w:p w:rsidR="00C8552D" w:rsidRPr="0034180F" w:rsidRDefault="00C8552D" w:rsidP="00C8552D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ขอรับเงินประจำตำแหน่ง)</w:t>
      </w:r>
    </w:p>
    <w:p w:rsidR="00C8552D" w:rsidRPr="0034180F" w:rsidRDefault="00C8552D" w:rsidP="00C8552D">
      <w:pPr>
        <w:spacing w:after="120" w:line="240" w:lineRule="auto"/>
        <w:jc w:val="thaiDistribute"/>
        <w:rPr>
          <w:rFonts w:ascii="TH SarabunPSK" w:eastAsia="Cordia New" w:hAnsi="TH SarabunPSK" w:cs="TH SarabunPSK"/>
          <w:spacing w:val="-16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b/>
          <w:bCs/>
          <w:spacing w:val="-16"/>
          <w:sz w:val="32"/>
          <w:szCs w:val="32"/>
          <w:cs/>
        </w:rPr>
        <w:t>กลุ่ม</w:t>
      </w:r>
      <w:r w:rsidRPr="0034180F">
        <w:rPr>
          <w:rFonts w:ascii="TH SarabunPSK" w:eastAsia="Cordia New" w:hAnsi="TH SarabunPSK" w:cs="TH SarabunPSK"/>
          <w:b/>
          <w:bCs/>
          <w:spacing w:val="-16"/>
          <w:sz w:val="32"/>
          <w:szCs w:val="32"/>
        </w:rPr>
        <w:t>/</w:t>
      </w:r>
      <w:r w:rsidRPr="0034180F">
        <w:rPr>
          <w:rFonts w:ascii="TH SarabunPSK" w:eastAsia="Cordia New" w:hAnsi="TH SarabunPSK" w:cs="TH SarabunPSK" w:hint="cs"/>
          <w:b/>
          <w:bCs/>
          <w:spacing w:val="-16"/>
          <w:sz w:val="32"/>
          <w:szCs w:val="32"/>
          <w:cs/>
        </w:rPr>
        <w:t>ฝ่าย  กลุ่ม</w:t>
      </w:r>
      <w:r w:rsidRPr="0034180F">
        <w:rPr>
          <w:rFonts w:ascii="TH SarabunPSK" w:eastAsia="Cordia New" w:hAnsi="TH SarabunPSK" w:cs="TH SarabunPSK" w:hint="cs"/>
          <w:spacing w:val="-16"/>
          <w:sz w:val="32"/>
          <w:szCs w:val="32"/>
          <w:cs/>
        </w:rPr>
        <w:t>ควบคุมโรงฆ่าสัตว์ภายในประเทศ</w:t>
      </w:r>
      <w:r w:rsidRPr="0034180F">
        <w:rPr>
          <w:rFonts w:ascii="TH SarabunPSK" w:eastAsia="Cordia New" w:hAnsi="TH SarabunPSK" w:cs="TH SarabunPSK" w:hint="cs"/>
          <w:spacing w:val="-16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pacing w:val="-16"/>
          <w:sz w:val="32"/>
          <w:szCs w:val="32"/>
          <w:cs/>
        </w:rPr>
        <w:t>กอง</w:t>
      </w:r>
      <w:r w:rsidRPr="0034180F">
        <w:rPr>
          <w:rFonts w:ascii="TH SarabunPSK" w:eastAsia="Cordia New" w:hAnsi="TH SarabunPSK" w:cs="TH SarabunPSK"/>
          <w:b/>
          <w:bCs/>
          <w:spacing w:val="-16"/>
          <w:sz w:val="32"/>
          <w:szCs w:val="32"/>
        </w:rPr>
        <w:t>/</w:t>
      </w:r>
      <w:r w:rsidRPr="0034180F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สำนัก</w:t>
      </w:r>
      <w:r w:rsidRPr="0034180F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530C7C" w:rsidRPr="0034180F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34180F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สำนัก</w:t>
      </w:r>
      <w:r w:rsidRPr="0034180F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พัฒนาระบบและรับรองมาตรฐานสินค้าปศุสัตว์</w:t>
      </w:r>
    </w:p>
    <w:p w:rsidR="00C8552D" w:rsidRPr="0034180F" w:rsidRDefault="00C8552D" w:rsidP="00C8552D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การพิจารณา    (คะแนนเต็ม   100คะแนน)</w:t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34180F">
        <w:rPr>
          <w:rFonts w:ascii="TH SarabunPSK" w:eastAsia="Cordia New" w:hAnsi="TH SarabunPSK" w:cs="TH SarabunPSK"/>
          <w:sz w:val="32"/>
          <w:szCs w:val="32"/>
        </w:rPr>
        <w:t>.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34180F">
        <w:rPr>
          <w:rFonts w:ascii="TH SarabunPSK" w:eastAsia="Cordia New" w:hAnsi="TH SarabunPSK" w:cs="TH SarabunPSK"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ผลการปฏิบัติงานย้อนหลัง 3 ปี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="00FA6C78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……..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......คะแนน </w:t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34180F">
        <w:rPr>
          <w:rFonts w:ascii="TH SarabunPSK" w:eastAsia="Cordia New" w:hAnsi="TH SarabunPSK" w:cs="TH SarabunPSK"/>
          <w:sz w:val="32"/>
          <w:szCs w:val="32"/>
        </w:rPr>
        <w:t>.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34180F">
        <w:rPr>
          <w:rFonts w:ascii="TH SarabunPSK" w:eastAsia="Cordia New" w:hAnsi="TH SarabunPSK" w:cs="TH SarabunPSK"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="00FA6C78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……..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......คะแนน</w:t>
      </w:r>
    </w:p>
    <w:p w:rsidR="00C8552D" w:rsidRPr="0034180F" w:rsidRDefault="00C8552D" w:rsidP="00C8552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…………...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44"/>
          <w:szCs w:val="44"/>
        </w:rPr>
      </w:pPr>
    </w:p>
    <w:p w:rsidR="00C8552D" w:rsidRPr="0034180F" w:rsidRDefault="00C8552D" w:rsidP="00C8552D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C8552D" w:rsidRPr="0034180F" w:rsidRDefault="00C8552D" w:rsidP="00C8552D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0D0F4D"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FA6C78" w:rsidRPr="0034180F">
        <w:rPr>
          <w:rFonts w:ascii="TH SarabunPSK" w:eastAsia="Cordia New" w:hAnsi="TH SarabunPSK" w:cs="TH SarabunPSK" w:hint="cs"/>
          <w:sz w:val="32"/>
          <w:szCs w:val="32"/>
          <w:cs/>
        </w:rPr>
        <w:t>ยโสภัชย์ ชวาลกุล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C8552D" w:rsidRPr="0034180F" w:rsidRDefault="00C8552D" w:rsidP="00C8552D">
      <w:pPr>
        <w:spacing w:after="0" w:line="240" w:lineRule="auto"/>
        <w:ind w:left="4320" w:hanging="540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ผู้อำนวยการสำนักพัฒนาระบบและรับรองมาตรฐานสินค้าปศุสัตว์</w:t>
      </w:r>
    </w:p>
    <w:p w:rsidR="00C8552D" w:rsidRPr="0034180F" w:rsidRDefault="00C8552D" w:rsidP="00C8552D">
      <w:pPr>
        <w:spacing w:after="0" w:line="240" w:lineRule="auto"/>
        <w:ind w:left="5040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………………………………….….</w:t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กรุณาให้ผู้บังคับบัญชาให้</w:t>
      </w:r>
      <w:r w:rsidRPr="0034180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คะแนน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1602B" wp14:editId="23932C5C">
                <wp:simplePos x="0" y="0"/>
                <wp:positionH relativeFrom="column">
                  <wp:posOffset>5485765</wp:posOffset>
                </wp:positionH>
                <wp:positionV relativeFrom="paragraph">
                  <wp:posOffset>194945</wp:posOffset>
                </wp:positionV>
                <wp:extent cx="342265" cy="60388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0F" w:rsidRPr="00F13BDF" w:rsidRDefault="0034180F" w:rsidP="00C855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13BD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4180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02B" id="Text Box 25" o:spid="_x0000_s1056" type="#_x0000_t202" style="position:absolute;left:0;text-align:left;margin-left:431.95pt;margin-top:15.35pt;width:26.95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" strokecolor="white">
                <v:textbox>
                  <w:txbxContent>
                    <w:p w:rsidR="0034180F" w:rsidRPr="00F13BDF" w:rsidRDefault="0034180F" w:rsidP="00C855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13BD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4180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และให้ผู้บังคับบัญชา</w:t>
      </w:r>
      <w:r w:rsidRPr="0034180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ลงชื่อกำกับ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ให้ครบถ้วน</w:t>
      </w:r>
    </w:p>
    <w:p w:rsidR="009C0E90" w:rsidRPr="0034180F" w:rsidRDefault="009C0E90"/>
    <w:sectPr w:rsidR="009C0E90" w:rsidRPr="0034180F" w:rsidSect="00C8552D">
      <w:footerReference w:type="even" r:id="rId8"/>
      <w:footerReference w:type="default" r:id="rId9"/>
      <w:pgSz w:w="11906" w:h="16838"/>
      <w:pgMar w:top="1418" w:right="1134" w:bottom="992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ED" w:rsidRDefault="00A20FED">
      <w:pPr>
        <w:spacing w:after="0" w:line="240" w:lineRule="auto"/>
      </w:pPr>
      <w:r>
        <w:separator/>
      </w:r>
    </w:p>
  </w:endnote>
  <w:endnote w:type="continuationSeparator" w:id="0">
    <w:p w:rsidR="00A20FED" w:rsidRDefault="00A2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0F" w:rsidRDefault="00341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80F" w:rsidRDefault="00341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0F" w:rsidRDefault="0034180F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ED" w:rsidRDefault="00A20FED">
      <w:pPr>
        <w:spacing w:after="0" w:line="240" w:lineRule="auto"/>
      </w:pPr>
      <w:r>
        <w:separator/>
      </w:r>
    </w:p>
  </w:footnote>
  <w:footnote w:type="continuationSeparator" w:id="0">
    <w:p w:rsidR="00A20FED" w:rsidRDefault="00A2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0324BD"/>
    <w:multiLevelType w:val="hybridMultilevel"/>
    <w:tmpl w:val="F810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104D1FED"/>
    <w:multiLevelType w:val="hybridMultilevel"/>
    <w:tmpl w:val="D60885A8"/>
    <w:lvl w:ilvl="0" w:tplc="57B4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9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0">
    <w:nsid w:val="18EE1A92"/>
    <w:multiLevelType w:val="hybridMultilevel"/>
    <w:tmpl w:val="B1021ED4"/>
    <w:lvl w:ilvl="0" w:tplc="79FE88A6">
      <w:start w:val="9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5F04FF"/>
    <w:multiLevelType w:val="hybridMultilevel"/>
    <w:tmpl w:val="6EA2A1CC"/>
    <w:lvl w:ilvl="0" w:tplc="2AB27986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7">
    <w:nsid w:val="42364174"/>
    <w:multiLevelType w:val="hybridMultilevel"/>
    <w:tmpl w:val="EE803B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7E67C60"/>
    <w:multiLevelType w:val="hybridMultilevel"/>
    <w:tmpl w:val="E6BA0FD2"/>
    <w:lvl w:ilvl="0" w:tplc="D44E62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48385A96"/>
    <w:multiLevelType w:val="hybridMultilevel"/>
    <w:tmpl w:val="B406FD0A"/>
    <w:lvl w:ilvl="0" w:tplc="BCEC5BE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2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3535909"/>
    <w:multiLevelType w:val="hybridMultilevel"/>
    <w:tmpl w:val="A552D8E8"/>
    <w:lvl w:ilvl="0" w:tplc="AD96EC44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C1975C3"/>
    <w:multiLevelType w:val="hybridMultilevel"/>
    <w:tmpl w:val="11BA557A"/>
    <w:lvl w:ilvl="0" w:tplc="B962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9B6BE3"/>
    <w:multiLevelType w:val="hybridMultilevel"/>
    <w:tmpl w:val="E58A67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7A3B7C2E"/>
    <w:multiLevelType w:val="hybridMultilevel"/>
    <w:tmpl w:val="37B8D8CC"/>
    <w:lvl w:ilvl="0" w:tplc="D6029AAC">
      <w:start w:val="255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6">
    <w:nsid w:val="7F413FD3"/>
    <w:multiLevelType w:val="hybridMultilevel"/>
    <w:tmpl w:val="B5BA1262"/>
    <w:lvl w:ilvl="0" w:tplc="AAF29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28"/>
  </w:num>
  <w:num w:numId="5">
    <w:abstractNumId w:val="23"/>
  </w:num>
  <w:num w:numId="6">
    <w:abstractNumId w:val="34"/>
  </w:num>
  <w:num w:numId="7">
    <w:abstractNumId w:val="45"/>
  </w:num>
  <w:num w:numId="8">
    <w:abstractNumId w:val="4"/>
  </w:num>
  <w:num w:numId="9">
    <w:abstractNumId w:val="41"/>
  </w:num>
  <w:num w:numId="10">
    <w:abstractNumId w:val="16"/>
  </w:num>
  <w:num w:numId="11">
    <w:abstractNumId w:val="22"/>
  </w:num>
  <w:num w:numId="12">
    <w:abstractNumId w:val="33"/>
  </w:num>
  <w:num w:numId="13">
    <w:abstractNumId w:val="36"/>
  </w:num>
  <w:num w:numId="14">
    <w:abstractNumId w:val="5"/>
  </w:num>
  <w:num w:numId="15">
    <w:abstractNumId w:val="19"/>
  </w:num>
  <w:num w:numId="16">
    <w:abstractNumId w:val="15"/>
  </w:num>
  <w:num w:numId="17">
    <w:abstractNumId w:val="8"/>
  </w:num>
  <w:num w:numId="18">
    <w:abstractNumId w:val="40"/>
  </w:num>
  <w:num w:numId="19">
    <w:abstractNumId w:val="25"/>
  </w:num>
  <w:num w:numId="20">
    <w:abstractNumId w:val="2"/>
  </w:num>
  <w:num w:numId="21">
    <w:abstractNumId w:val="43"/>
  </w:num>
  <w:num w:numId="22">
    <w:abstractNumId w:val="0"/>
  </w:num>
  <w:num w:numId="23">
    <w:abstractNumId w:val="18"/>
  </w:num>
  <w:num w:numId="24">
    <w:abstractNumId w:val="24"/>
  </w:num>
  <w:num w:numId="25">
    <w:abstractNumId w:val="21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7"/>
  </w:num>
  <w:num w:numId="31">
    <w:abstractNumId w:val="20"/>
  </w:num>
  <w:num w:numId="32">
    <w:abstractNumId w:val="31"/>
  </w:num>
  <w:num w:numId="33">
    <w:abstractNumId w:val="3"/>
  </w:num>
  <w:num w:numId="34">
    <w:abstractNumId w:val="17"/>
  </w:num>
  <w:num w:numId="35">
    <w:abstractNumId w:val="9"/>
  </w:num>
  <w:num w:numId="36">
    <w:abstractNumId w:val="29"/>
  </w:num>
  <w:num w:numId="37">
    <w:abstractNumId w:val="30"/>
  </w:num>
  <w:num w:numId="38">
    <w:abstractNumId w:val="44"/>
  </w:num>
  <w:num w:numId="39">
    <w:abstractNumId w:val="46"/>
  </w:num>
  <w:num w:numId="40">
    <w:abstractNumId w:val="10"/>
  </w:num>
  <w:num w:numId="41">
    <w:abstractNumId w:val="11"/>
  </w:num>
  <w:num w:numId="42">
    <w:abstractNumId w:val="39"/>
  </w:num>
  <w:num w:numId="43">
    <w:abstractNumId w:val="27"/>
  </w:num>
  <w:num w:numId="44">
    <w:abstractNumId w:val="37"/>
  </w:num>
  <w:num w:numId="45">
    <w:abstractNumId w:val="35"/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D"/>
    <w:rsid w:val="000115B0"/>
    <w:rsid w:val="0006779F"/>
    <w:rsid w:val="000D0F4D"/>
    <w:rsid w:val="001B1DB1"/>
    <w:rsid w:val="001D11DC"/>
    <w:rsid w:val="002B0EAD"/>
    <w:rsid w:val="0034180F"/>
    <w:rsid w:val="00530C7C"/>
    <w:rsid w:val="005C2A3A"/>
    <w:rsid w:val="0067562C"/>
    <w:rsid w:val="00840109"/>
    <w:rsid w:val="009C0E90"/>
    <w:rsid w:val="00A20FED"/>
    <w:rsid w:val="00AD23AC"/>
    <w:rsid w:val="00C71053"/>
    <w:rsid w:val="00C74F62"/>
    <w:rsid w:val="00C8552D"/>
    <w:rsid w:val="00E94C66"/>
    <w:rsid w:val="00FA6C78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D6D8-1813-479B-8302-E38C9C0F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552D"/>
    <w:pPr>
      <w:keepNext/>
      <w:spacing w:before="120" w:after="0" w:line="240" w:lineRule="auto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C8552D"/>
    <w:pPr>
      <w:keepNext/>
      <w:spacing w:before="120"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552D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8552D"/>
    <w:pPr>
      <w:keepNext/>
      <w:spacing w:after="0" w:line="240" w:lineRule="auto"/>
      <w:outlineLvl w:val="3"/>
    </w:pPr>
    <w:rPr>
      <w:rFonts w:ascii="Cordia New" w:eastAsia="Cordia New" w:hAnsi="Cordi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C8552D"/>
    <w:pPr>
      <w:keepNext/>
      <w:spacing w:after="0" w:line="240" w:lineRule="auto"/>
      <w:jc w:val="both"/>
      <w:outlineLvl w:val="4"/>
    </w:pPr>
    <w:rPr>
      <w:rFonts w:ascii="Cordia New" w:eastAsia="Cordia New" w:hAnsi="Cordia New"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C8552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480" w:lineRule="auto"/>
      <w:outlineLvl w:val="5"/>
    </w:pPr>
    <w:rPr>
      <w:rFonts w:ascii="Cordia New" w:eastAsia="Cordia New" w:hAnsi="Cordia New" w:cs="Angsana New"/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C8552D"/>
    <w:pPr>
      <w:keepNext/>
      <w:spacing w:after="0" w:line="240" w:lineRule="auto"/>
      <w:jc w:val="center"/>
      <w:outlineLvl w:val="6"/>
    </w:pPr>
    <w:rPr>
      <w:rFonts w:ascii="Cordia New" w:eastAsia="Cordia New" w:hAnsi="Cordia New" w:cs="Angsana New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C855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7"/>
    </w:pPr>
    <w:rPr>
      <w:rFonts w:ascii="Cordia New" w:eastAsia="Cordia New" w:hAnsi="Cordia New" w:cs="Angsana New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C8552D"/>
    <w:pPr>
      <w:keepNext/>
      <w:spacing w:after="0" w:line="240" w:lineRule="auto"/>
      <w:jc w:val="right"/>
      <w:outlineLvl w:val="8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52D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C8552D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552D"/>
    <w:rPr>
      <w:rFonts w:ascii="Cordi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8552D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C8552D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C8552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C8552D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8552D"/>
    <w:rPr>
      <w:rFonts w:ascii="Cordia New" w:eastAsia="Cordia New" w:hAnsi="Cordia New" w:cs="Angsan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C8552D"/>
    <w:rPr>
      <w:rFonts w:ascii="Cordia New" w:eastAsia="Cordia New" w:hAnsi="Cordia New" w:cs="Angsana New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8552D"/>
  </w:style>
  <w:style w:type="paragraph" w:styleId="BodyText">
    <w:name w:val="Body Text"/>
    <w:basedOn w:val="Normal"/>
    <w:link w:val="BodyTextChar"/>
    <w:rsid w:val="00C8552D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8552D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C8552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C8552D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rsid w:val="00C8552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erChar">
    <w:name w:val="Footer Char"/>
    <w:basedOn w:val="DefaultParagraphFont"/>
    <w:link w:val="Footer"/>
    <w:rsid w:val="00C8552D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8552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8552D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C8552D"/>
    <w:pPr>
      <w:spacing w:after="0" w:line="240" w:lineRule="auto"/>
      <w:jc w:val="thaiDistribute"/>
    </w:pPr>
    <w:rPr>
      <w:rFonts w:ascii="Cordia New" w:eastAsia="Cordia New" w:hAnsi="Cordia New" w:cs="Angsan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C8552D"/>
    <w:rPr>
      <w:rFonts w:ascii="Cordia New" w:eastAsia="Cordia New" w:hAnsi="Cordia New" w:cs="Angsan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rsid w:val="00C8552D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8552D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C85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8552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C8552D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C8552D"/>
    <w:pPr>
      <w:spacing w:before="240"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8552D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8552D"/>
  </w:style>
  <w:style w:type="table" w:styleId="TableGrid">
    <w:name w:val="Table Grid"/>
    <w:basedOn w:val="TableNormal"/>
    <w:rsid w:val="00C8552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552D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8552D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8552D"/>
    <w:pPr>
      <w:ind w:left="720"/>
      <w:contextualSpacing/>
    </w:pPr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C8552D"/>
    <w:rPr>
      <w:i/>
      <w:iCs/>
    </w:rPr>
  </w:style>
  <w:style w:type="paragraph" w:customStyle="1" w:styleId="Default">
    <w:name w:val="Default"/>
    <w:rsid w:val="00C8552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Bodytext20">
    <w:name w:val="Body text (2)_"/>
    <w:link w:val="Bodytext21"/>
    <w:rsid w:val="00C8552D"/>
    <w:rPr>
      <w:rFonts w:ascii="Angsana New" w:eastAsia="Angsana New" w:hAnsi="Angsana New"/>
      <w:sz w:val="30"/>
      <w:szCs w:val="30"/>
      <w:shd w:val="clear" w:color="auto" w:fill="FFFFFF"/>
    </w:rPr>
  </w:style>
  <w:style w:type="character" w:customStyle="1" w:styleId="Heading20">
    <w:name w:val="Heading #2_"/>
    <w:rsid w:val="00C8552D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rsid w:val="00C8552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paragraph" w:customStyle="1" w:styleId="Bodytext21">
    <w:name w:val="Body text (2)"/>
    <w:basedOn w:val="Normal"/>
    <w:link w:val="Bodytext20"/>
    <w:rsid w:val="00C8552D"/>
    <w:pPr>
      <w:widowControl w:val="0"/>
      <w:shd w:val="clear" w:color="auto" w:fill="FFFFFF"/>
      <w:spacing w:before="400" w:after="0" w:line="406" w:lineRule="exact"/>
      <w:ind w:hanging="480"/>
      <w:jc w:val="right"/>
    </w:pPr>
    <w:rPr>
      <w:rFonts w:ascii="Angsana New" w:eastAsia="Angsana New" w:hAnsi="Angsana New"/>
      <w:sz w:val="30"/>
      <w:szCs w:val="30"/>
    </w:rPr>
  </w:style>
  <w:style w:type="character" w:customStyle="1" w:styleId="apple-converted-space">
    <w:name w:val="apple-converted-space"/>
    <w:basedOn w:val="DefaultParagraphFont"/>
    <w:rsid w:val="00C8552D"/>
  </w:style>
  <w:style w:type="paragraph" w:customStyle="1" w:styleId="Style1">
    <w:name w:val="Style1"/>
    <w:basedOn w:val="Normal"/>
    <w:rsid w:val="00C855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">
    <w:name w:val="...."/>
    <w:basedOn w:val="Default"/>
    <w:next w:val="Default"/>
    <w:uiPriority w:val="99"/>
    <w:rsid w:val="00C8552D"/>
    <w:rPr>
      <w:rFonts w:ascii="Cordia New" w:eastAsia="Calibri" w:hAnsi="Cordia New" w:cs="Cordi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6BBB-B760-45AE-BF60-BB6A3DF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cp:lastPrinted>2020-04-17T06:04:00Z</cp:lastPrinted>
  <dcterms:created xsi:type="dcterms:W3CDTF">2020-04-21T07:13:00Z</dcterms:created>
  <dcterms:modified xsi:type="dcterms:W3CDTF">2020-05-20T02:11:00Z</dcterms:modified>
</cp:coreProperties>
</file>